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00F0" w14:textId="28A62B36" w:rsidR="009A5A5E" w:rsidRPr="00B30103" w:rsidRDefault="009A5A5E" w:rsidP="009A5A5E">
      <w:pPr>
        <w:autoSpaceDE w:val="0"/>
        <w:autoSpaceDN w:val="0"/>
        <w:adjustRightInd w:val="0"/>
        <w:spacing w:after="0" w:line="240" w:lineRule="auto"/>
        <w:jc w:val="center"/>
        <w:rPr>
          <w:rFonts w:ascii="Arial" w:hAnsi="Arial" w:cs="Arial"/>
          <w:b/>
          <w:bCs/>
          <w:sz w:val="24"/>
          <w:szCs w:val="24"/>
        </w:rPr>
      </w:pPr>
      <w:r w:rsidRPr="00B30103">
        <w:rPr>
          <w:rFonts w:ascii="Arial" w:hAnsi="Arial" w:cs="Arial"/>
          <w:b/>
          <w:bCs/>
          <w:sz w:val="24"/>
          <w:szCs w:val="24"/>
        </w:rPr>
        <w:t xml:space="preserve">Assistant or Associate Professor in </w:t>
      </w:r>
      <w:r w:rsidR="009205A3" w:rsidRPr="00B30103">
        <w:rPr>
          <w:rFonts w:ascii="Arial" w:hAnsi="Arial" w:cs="Arial"/>
          <w:b/>
          <w:bCs/>
          <w:sz w:val="24"/>
          <w:szCs w:val="24"/>
        </w:rPr>
        <w:t xml:space="preserve">Microbial </w:t>
      </w:r>
      <w:r w:rsidRPr="00B30103">
        <w:rPr>
          <w:rFonts w:ascii="Arial" w:hAnsi="Arial" w:cs="Arial"/>
          <w:b/>
          <w:bCs/>
          <w:sz w:val="24"/>
          <w:szCs w:val="24"/>
        </w:rPr>
        <w:t xml:space="preserve">Immunology </w:t>
      </w:r>
      <w:r w:rsidR="009205A3" w:rsidRPr="00B30103">
        <w:rPr>
          <w:rFonts w:ascii="Arial" w:hAnsi="Arial" w:cs="Arial"/>
          <w:b/>
          <w:bCs/>
          <w:sz w:val="24"/>
          <w:szCs w:val="24"/>
        </w:rPr>
        <w:t>or</w:t>
      </w:r>
      <w:r w:rsidRPr="00B30103">
        <w:rPr>
          <w:rFonts w:ascii="Arial" w:hAnsi="Arial" w:cs="Arial"/>
          <w:b/>
          <w:bCs/>
          <w:sz w:val="24"/>
          <w:szCs w:val="24"/>
        </w:rPr>
        <w:t xml:space="preserve"> </w:t>
      </w:r>
      <w:r w:rsidR="009205A3" w:rsidRPr="00B30103">
        <w:rPr>
          <w:rFonts w:ascii="Arial" w:hAnsi="Arial" w:cs="Arial"/>
          <w:b/>
          <w:bCs/>
          <w:sz w:val="24"/>
          <w:szCs w:val="24"/>
        </w:rPr>
        <w:t>Virus</w:t>
      </w:r>
      <w:r w:rsidRPr="00B30103">
        <w:rPr>
          <w:rFonts w:ascii="Arial" w:hAnsi="Arial" w:cs="Arial"/>
          <w:b/>
          <w:bCs/>
          <w:sz w:val="24"/>
          <w:szCs w:val="24"/>
        </w:rPr>
        <w:t>-Host Interactions</w:t>
      </w:r>
    </w:p>
    <w:p w14:paraId="69F9D838" w14:textId="77777777" w:rsidR="009A5A5E" w:rsidRPr="00B30103" w:rsidRDefault="009A5A5E" w:rsidP="009A5A5E">
      <w:pPr>
        <w:autoSpaceDE w:val="0"/>
        <w:autoSpaceDN w:val="0"/>
        <w:adjustRightInd w:val="0"/>
        <w:spacing w:after="0" w:line="240" w:lineRule="auto"/>
        <w:jc w:val="center"/>
        <w:rPr>
          <w:rFonts w:ascii="Arial" w:hAnsi="Arial" w:cs="Arial"/>
          <w:b/>
          <w:bCs/>
          <w:sz w:val="24"/>
          <w:szCs w:val="24"/>
        </w:rPr>
      </w:pPr>
      <w:r w:rsidRPr="00B30103">
        <w:rPr>
          <w:rFonts w:ascii="Arial" w:hAnsi="Arial" w:cs="Arial"/>
          <w:b/>
          <w:bCs/>
          <w:sz w:val="24"/>
          <w:szCs w:val="24"/>
        </w:rPr>
        <w:t>Burnett School of Biomedical Sciences</w:t>
      </w:r>
    </w:p>
    <w:p w14:paraId="30E8BEE0" w14:textId="77777777" w:rsidR="009A5A5E" w:rsidRPr="00B30103" w:rsidRDefault="009A5A5E" w:rsidP="009A5A5E">
      <w:pPr>
        <w:autoSpaceDE w:val="0"/>
        <w:autoSpaceDN w:val="0"/>
        <w:adjustRightInd w:val="0"/>
        <w:spacing w:after="0" w:line="240" w:lineRule="auto"/>
        <w:jc w:val="center"/>
        <w:rPr>
          <w:rFonts w:ascii="Arial" w:hAnsi="Arial" w:cs="Arial"/>
          <w:b/>
          <w:bCs/>
          <w:sz w:val="24"/>
          <w:szCs w:val="24"/>
        </w:rPr>
      </w:pPr>
      <w:r w:rsidRPr="00B30103">
        <w:rPr>
          <w:rFonts w:ascii="Arial" w:hAnsi="Arial" w:cs="Arial"/>
          <w:b/>
          <w:bCs/>
          <w:sz w:val="24"/>
          <w:szCs w:val="24"/>
        </w:rPr>
        <w:t>College of Medicine, University of Central Florida</w:t>
      </w:r>
    </w:p>
    <w:p w14:paraId="5AEEB5F2" w14:textId="77777777" w:rsidR="00DF774E" w:rsidRPr="00B30103" w:rsidRDefault="00DF774E" w:rsidP="0089614B">
      <w:pPr>
        <w:autoSpaceDE w:val="0"/>
        <w:autoSpaceDN w:val="0"/>
        <w:adjustRightInd w:val="0"/>
        <w:spacing w:after="0" w:line="240" w:lineRule="auto"/>
        <w:rPr>
          <w:rFonts w:ascii="Arial" w:hAnsi="Arial" w:cs="Arial"/>
        </w:rPr>
      </w:pPr>
    </w:p>
    <w:p w14:paraId="34330ECA" w14:textId="4A88EAF5" w:rsidR="00133F17" w:rsidRPr="00B30103" w:rsidRDefault="0089614B" w:rsidP="0089614B">
      <w:pPr>
        <w:autoSpaceDE w:val="0"/>
        <w:autoSpaceDN w:val="0"/>
        <w:adjustRightInd w:val="0"/>
        <w:spacing w:after="0" w:line="240" w:lineRule="auto"/>
        <w:jc w:val="both"/>
        <w:rPr>
          <w:rFonts w:ascii="Arial" w:hAnsi="Arial" w:cs="Arial"/>
        </w:rPr>
      </w:pPr>
      <w:r w:rsidRPr="00B30103">
        <w:rPr>
          <w:rFonts w:ascii="Arial" w:hAnsi="Arial" w:cs="Arial"/>
        </w:rPr>
        <w:t>The Burnett School of Biomedical Sciences</w:t>
      </w:r>
      <w:r w:rsidR="00ED1393" w:rsidRPr="00B30103">
        <w:rPr>
          <w:rFonts w:ascii="Arial" w:hAnsi="Arial" w:cs="Arial"/>
        </w:rPr>
        <w:t xml:space="preserve"> (BSBS)</w:t>
      </w:r>
      <w:r w:rsidRPr="00B30103">
        <w:rPr>
          <w:rFonts w:ascii="Arial" w:hAnsi="Arial" w:cs="Arial"/>
        </w:rPr>
        <w:t xml:space="preserve"> at the University of Central Florida</w:t>
      </w:r>
      <w:r w:rsidR="00BE5A01" w:rsidRPr="00B30103">
        <w:rPr>
          <w:rFonts w:ascii="Arial" w:hAnsi="Arial" w:cs="Arial"/>
        </w:rPr>
        <w:t xml:space="preserve"> (UCF)</w:t>
      </w:r>
      <w:r w:rsidRPr="00B30103">
        <w:rPr>
          <w:rFonts w:ascii="Arial" w:hAnsi="Arial" w:cs="Arial"/>
        </w:rPr>
        <w:t>, College of Medicine</w:t>
      </w:r>
      <w:r w:rsidR="00A122A3" w:rsidRPr="00B30103">
        <w:rPr>
          <w:rFonts w:ascii="Arial" w:hAnsi="Arial" w:cs="Arial"/>
        </w:rPr>
        <w:t>,</w:t>
      </w:r>
      <w:r w:rsidR="00540EDD" w:rsidRPr="00B30103">
        <w:rPr>
          <w:rFonts w:ascii="Arial" w:hAnsi="Arial" w:cs="Arial"/>
        </w:rPr>
        <w:t xml:space="preserve"> </w:t>
      </w:r>
      <w:r w:rsidR="00741CB3" w:rsidRPr="00B30103">
        <w:rPr>
          <w:rFonts w:ascii="Arial" w:hAnsi="Arial" w:cs="Arial"/>
        </w:rPr>
        <w:t>seeks</w:t>
      </w:r>
      <w:r w:rsidR="00540EDD" w:rsidRPr="00B30103">
        <w:rPr>
          <w:rFonts w:ascii="Arial" w:hAnsi="Arial" w:cs="Arial"/>
        </w:rPr>
        <w:t xml:space="preserve"> outstanding applicants for </w:t>
      </w:r>
      <w:r w:rsidR="00550116" w:rsidRPr="00B30103">
        <w:rPr>
          <w:rFonts w:ascii="Arial" w:hAnsi="Arial" w:cs="Arial"/>
        </w:rPr>
        <w:t xml:space="preserve">two </w:t>
      </w:r>
      <w:r w:rsidR="00196A6B" w:rsidRPr="00B30103">
        <w:rPr>
          <w:rFonts w:ascii="Arial" w:hAnsi="Arial" w:cs="Arial"/>
        </w:rPr>
        <w:t>research-focused faculty members. The rank of appointment</w:t>
      </w:r>
      <w:r w:rsidR="00E76CB6" w:rsidRPr="00B30103">
        <w:rPr>
          <w:rFonts w:ascii="Arial" w:hAnsi="Arial" w:cs="Arial"/>
        </w:rPr>
        <w:t xml:space="preserve"> for</w:t>
      </w:r>
      <w:r w:rsidR="00196A6B" w:rsidRPr="00B30103">
        <w:rPr>
          <w:rFonts w:ascii="Arial" w:hAnsi="Arial" w:cs="Arial"/>
        </w:rPr>
        <w:t xml:space="preserve"> both positions can be either </w:t>
      </w:r>
      <w:r w:rsidR="00540EDD" w:rsidRPr="00B30103">
        <w:rPr>
          <w:rFonts w:ascii="Arial" w:hAnsi="Arial" w:cs="Arial"/>
        </w:rPr>
        <w:t>tenure</w:t>
      </w:r>
      <w:r w:rsidR="0049174C" w:rsidRPr="00B30103">
        <w:rPr>
          <w:rFonts w:ascii="Arial" w:hAnsi="Arial" w:cs="Arial"/>
        </w:rPr>
        <w:t xml:space="preserve"> </w:t>
      </w:r>
      <w:r w:rsidR="00540EDD" w:rsidRPr="00B30103">
        <w:rPr>
          <w:rFonts w:ascii="Arial" w:hAnsi="Arial" w:cs="Arial"/>
        </w:rPr>
        <w:t>earning</w:t>
      </w:r>
      <w:r w:rsidR="00550116" w:rsidRPr="00B30103">
        <w:rPr>
          <w:rFonts w:ascii="Arial" w:hAnsi="Arial" w:cs="Arial"/>
        </w:rPr>
        <w:t xml:space="preserve"> </w:t>
      </w:r>
      <w:r w:rsidR="00084B7B">
        <w:rPr>
          <w:rFonts w:ascii="Arial" w:hAnsi="Arial" w:cs="Arial"/>
        </w:rPr>
        <w:t>A</w:t>
      </w:r>
      <w:r w:rsidR="00550116" w:rsidRPr="00B30103">
        <w:rPr>
          <w:rFonts w:ascii="Arial" w:hAnsi="Arial" w:cs="Arial"/>
        </w:rPr>
        <w:t xml:space="preserve">ssistant </w:t>
      </w:r>
      <w:r w:rsidR="00084B7B">
        <w:rPr>
          <w:rFonts w:ascii="Arial" w:hAnsi="Arial" w:cs="Arial"/>
        </w:rPr>
        <w:t>P</w:t>
      </w:r>
      <w:r w:rsidR="00550116" w:rsidRPr="00B30103">
        <w:rPr>
          <w:rFonts w:ascii="Arial" w:hAnsi="Arial" w:cs="Arial"/>
        </w:rPr>
        <w:t xml:space="preserve">rofessor or tenured </w:t>
      </w:r>
      <w:r w:rsidR="00084B7B">
        <w:rPr>
          <w:rFonts w:ascii="Arial" w:hAnsi="Arial" w:cs="Arial"/>
        </w:rPr>
        <w:t>A</w:t>
      </w:r>
      <w:r w:rsidR="00550116" w:rsidRPr="00B30103">
        <w:rPr>
          <w:rFonts w:ascii="Arial" w:hAnsi="Arial" w:cs="Arial"/>
        </w:rPr>
        <w:t xml:space="preserve">ssociate </w:t>
      </w:r>
      <w:r w:rsidR="00084B7B">
        <w:rPr>
          <w:rFonts w:ascii="Arial" w:hAnsi="Arial" w:cs="Arial"/>
        </w:rPr>
        <w:t>P</w:t>
      </w:r>
      <w:r w:rsidR="00550116" w:rsidRPr="00B30103">
        <w:rPr>
          <w:rFonts w:ascii="Arial" w:hAnsi="Arial" w:cs="Arial"/>
        </w:rPr>
        <w:t>rofessor</w:t>
      </w:r>
      <w:r w:rsidR="00196A6B" w:rsidRPr="00B30103">
        <w:rPr>
          <w:rFonts w:ascii="Arial" w:hAnsi="Arial" w:cs="Arial"/>
        </w:rPr>
        <w:t xml:space="preserve">. </w:t>
      </w:r>
      <w:r w:rsidR="00550116" w:rsidRPr="00B30103">
        <w:rPr>
          <w:rFonts w:ascii="Arial" w:hAnsi="Arial" w:cs="Arial"/>
        </w:rPr>
        <w:t xml:space="preserve"> </w:t>
      </w:r>
      <w:r w:rsidR="00196A6B" w:rsidRPr="00B30103">
        <w:rPr>
          <w:rFonts w:ascii="Arial" w:hAnsi="Arial" w:cs="Arial"/>
        </w:rPr>
        <w:t>The research focus should be</w:t>
      </w:r>
      <w:r w:rsidR="00041D08" w:rsidRPr="00B30103">
        <w:rPr>
          <w:rFonts w:ascii="Arial" w:hAnsi="Arial" w:cs="Arial"/>
        </w:rPr>
        <w:t xml:space="preserve"> </w:t>
      </w:r>
      <w:r w:rsidR="0049174C" w:rsidRPr="00B30103">
        <w:rPr>
          <w:rFonts w:ascii="Arial" w:hAnsi="Arial" w:cs="Arial"/>
        </w:rPr>
        <w:t>o</w:t>
      </w:r>
      <w:r w:rsidR="00041D08" w:rsidRPr="00B30103">
        <w:rPr>
          <w:rFonts w:ascii="Arial" w:hAnsi="Arial" w:cs="Arial"/>
        </w:rPr>
        <w:t xml:space="preserve">n </w:t>
      </w:r>
      <w:r w:rsidR="009205A3" w:rsidRPr="00B30103">
        <w:rPr>
          <w:rFonts w:ascii="Arial" w:hAnsi="Arial" w:cs="Arial"/>
        </w:rPr>
        <w:t xml:space="preserve">Microbial </w:t>
      </w:r>
      <w:r w:rsidR="000A47DB" w:rsidRPr="00B30103">
        <w:rPr>
          <w:rFonts w:ascii="Arial" w:hAnsi="Arial" w:cs="Arial"/>
        </w:rPr>
        <w:t xml:space="preserve">Immunology </w:t>
      </w:r>
      <w:r w:rsidR="009205A3" w:rsidRPr="00B30103">
        <w:rPr>
          <w:rFonts w:ascii="Arial" w:hAnsi="Arial" w:cs="Arial"/>
        </w:rPr>
        <w:t>or Virus</w:t>
      </w:r>
      <w:r w:rsidR="00FA0E74" w:rsidRPr="00B30103">
        <w:rPr>
          <w:rFonts w:ascii="Arial" w:hAnsi="Arial" w:cs="Arial"/>
        </w:rPr>
        <w:t>-Host</w:t>
      </w:r>
      <w:r w:rsidR="008229B4" w:rsidRPr="00B30103">
        <w:rPr>
          <w:rFonts w:ascii="Arial" w:hAnsi="Arial" w:cs="Arial"/>
        </w:rPr>
        <w:t xml:space="preserve"> </w:t>
      </w:r>
      <w:r w:rsidR="00041D08" w:rsidRPr="00B30103">
        <w:rPr>
          <w:rFonts w:ascii="Arial" w:hAnsi="Arial" w:cs="Arial"/>
        </w:rPr>
        <w:t>I</w:t>
      </w:r>
      <w:r w:rsidR="008229B4" w:rsidRPr="00B30103">
        <w:rPr>
          <w:rFonts w:ascii="Arial" w:hAnsi="Arial" w:cs="Arial"/>
        </w:rPr>
        <w:t>nteractions</w:t>
      </w:r>
      <w:r w:rsidR="00741CB3" w:rsidRPr="00B30103">
        <w:rPr>
          <w:rFonts w:ascii="Arial" w:hAnsi="Arial" w:cs="Arial"/>
        </w:rPr>
        <w:t xml:space="preserve"> relevant to human health</w:t>
      </w:r>
      <w:r w:rsidR="00540EDD" w:rsidRPr="00B30103">
        <w:rPr>
          <w:rFonts w:ascii="Arial" w:hAnsi="Arial" w:cs="Arial"/>
        </w:rPr>
        <w:t xml:space="preserve">. </w:t>
      </w:r>
      <w:bookmarkStart w:id="0" w:name="_Hlk147324205"/>
      <w:r w:rsidR="008229B4" w:rsidRPr="00B30103">
        <w:rPr>
          <w:rFonts w:ascii="Arial" w:hAnsi="Arial" w:cs="Arial"/>
        </w:rPr>
        <w:t xml:space="preserve">Applicants </w:t>
      </w:r>
      <w:r w:rsidR="00494386" w:rsidRPr="00B30103">
        <w:rPr>
          <w:rFonts w:ascii="Arial" w:hAnsi="Arial" w:cs="Arial"/>
        </w:rPr>
        <w:t xml:space="preserve">with a research focus </w:t>
      </w:r>
      <w:r w:rsidR="008229B4" w:rsidRPr="00B30103">
        <w:rPr>
          <w:rFonts w:ascii="Arial" w:hAnsi="Arial" w:cs="Arial"/>
        </w:rPr>
        <w:t xml:space="preserve">in </w:t>
      </w:r>
      <w:r w:rsidR="009205A3" w:rsidRPr="00B30103">
        <w:rPr>
          <w:rFonts w:ascii="Arial" w:hAnsi="Arial" w:cs="Arial"/>
        </w:rPr>
        <w:t xml:space="preserve">any area </w:t>
      </w:r>
      <w:r w:rsidR="008229B4" w:rsidRPr="00B30103">
        <w:rPr>
          <w:rFonts w:ascii="Arial" w:hAnsi="Arial" w:cs="Arial"/>
        </w:rPr>
        <w:t>of immune responses to microbial infection</w:t>
      </w:r>
      <w:r w:rsidR="00741CB3" w:rsidRPr="00B30103">
        <w:rPr>
          <w:rFonts w:ascii="Arial" w:hAnsi="Arial" w:cs="Arial"/>
        </w:rPr>
        <w:t>s</w:t>
      </w:r>
      <w:r w:rsidR="008229B4" w:rsidRPr="00B30103">
        <w:rPr>
          <w:rFonts w:ascii="Arial" w:hAnsi="Arial" w:cs="Arial"/>
        </w:rPr>
        <w:t xml:space="preserve"> </w:t>
      </w:r>
      <w:r w:rsidR="009205A3" w:rsidRPr="00B30103">
        <w:rPr>
          <w:rFonts w:ascii="Arial" w:hAnsi="Arial" w:cs="Arial"/>
        </w:rPr>
        <w:t>or</w:t>
      </w:r>
      <w:r w:rsidR="00741CB3" w:rsidRPr="00B30103">
        <w:rPr>
          <w:rFonts w:ascii="Arial" w:hAnsi="Arial" w:cs="Arial"/>
        </w:rPr>
        <w:t xml:space="preserve"> </w:t>
      </w:r>
      <w:r w:rsidR="00494386" w:rsidRPr="00B30103">
        <w:rPr>
          <w:rFonts w:ascii="Arial" w:hAnsi="Arial" w:cs="Arial"/>
        </w:rPr>
        <w:t xml:space="preserve">addressing </w:t>
      </w:r>
      <w:r w:rsidR="00741CB3" w:rsidRPr="00B30103">
        <w:rPr>
          <w:rFonts w:ascii="Arial" w:hAnsi="Arial" w:cs="Arial"/>
        </w:rPr>
        <w:t xml:space="preserve">mechanisms of </w:t>
      </w:r>
      <w:r w:rsidR="009205A3" w:rsidRPr="00B30103">
        <w:rPr>
          <w:rFonts w:ascii="Arial" w:hAnsi="Arial" w:cs="Arial"/>
        </w:rPr>
        <w:t>viral</w:t>
      </w:r>
      <w:r w:rsidR="00741CB3" w:rsidRPr="00B30103">
        <w:rPr>
          <w:rFonts w:ascii="Arial" w:hAnsi="Arial" w:cs="Arial"/>
        </w:rPr>
        <w:t xml:space="preserve"> pathogenesis are particularly encouraged to apply.</w:t>
      </w:r>
      <w:r w:rsidR="009E798E" w:rsidRPr="00B30103">
        <w:rPr>
          <w:rFonts w:ascii="Arial" w:hAnsi="Arial" w:cs="Arial"/>
        </w:rPr>
        <w:t xml:space="preserve"> </w:t>
      </w:r>
    </w:p>
    <w:bookmarkEnd w:id="0"/>
    <w:p w14:paraId="37D6612A" w14:textId="365A697F" w:rsidR="00B86380" w:rsidRPr="00B30103" w:rsidRDefault="00B86380" w:rsidP="0089614B">
      <w:pPr>
        <w:autoSpaceDE w:val="0"/>
        <w:autoSpaceDN w:val="0"/>
        <w:adjustRightInd w:val="0"/>
        <w:spacing w:after="0" w:line="240" w:lineRule="auto"/>
        <w:jc w:val="both"/>
        <w:rPr>
          <w:rFonts w:ascii="Arial" w:hAnsi="Arial" w:cs="Arial"/>
        </w:rPr>
      </w:pPr>
    </w:p>
    <w:p w14:paraId="5155EAC8" w14:textId="6D9F9D04" w:rsidR="00041D08" w:rsidRPr="00B30103" w:rsidRDefault="00041D08" w:rsidP="0089614B">
      <w:pPr>
        <w:autoSpaceDE w:val="0"/>
        <w:autoSpaceDN w:val="0"/>
        <w:adjustRightInd w:val="0"/>
        <w:spacing w:after="0" w:line="240" w:lineRule="auto"/>
        <w:jc w:val="both"/>
        <w:rPr>
          <w:rFonts w:ascii="Arial" w:hAnsi="Arial" w:cs="Arial"/>
        </w:rPr>
      </w:pPr>
      <w:bookmarkStart w:id="1" w:name="_Hlk147324022"/>
      <w:bookmarkStart w:id="2" w:name="_Hlk147324045"/>
      <w:bookmarkStart w:id="3" w:name="_Hlk147327531"/>
      <w:r w:rsidRPr="00B30103">
        <w:rPr>
          <w:rFonts w:ascii="Arial" w:hAnsi="Arial" w:cs="Arial"/>
        </w:rPr>
        <w:t xml:space="preserve">Successful applicants must hold a Ph.D. in </w:t>
      </w:r>
      <w:r w:rsidR="000A47DB" w:rsidRPr="00B30103">
        <w:rPr>
          <w:rFonts w:ascii="Arial" w:hAnsi="Arial" w:cs="Arial"/>
        </w:rPr>
        <w:t>a discipline appropriate to the Burnett School of Biomedical Sciences program</w:t>
      </w:r>
      <w:r w:rsidR="00245A77" w:rsidRPr="00B30103">
        <w:rPr>
          <w:rFonts w:ascii="Arial" w:hAnsi="Arial" w:cs="Arial"/>
        </w:rPr>
        <w:t>, postdoctoral or equivalent experience, and have a record of research productivity</w:t>
      </w:r>
      <w:bookmarkEnd w:id="1"/>
      <w:r w:rsidR="000A47DB" w:rsidRPr="00B30103">
        <w:rPr>
          <w:rFonts w:ascii="Arial" w:hAnsi="Arial" w:cs="Arial"/>
        </w:rPr>
        <w:t xml:space="preserve">. </w:t>
      </w:r>
      <w:bookmarkStart w:id="4" w:name="_Hlk146694681"/>
      <w:bookmarkEnd w:id="2"/>
      <w:r w:rsidRPr="00B30103">
        <w:rPr>
          <w:rFonts w:ascii="Arial" w:hAnsi="Arial" w:cs="Arial"/>
        </w:rPr>
        <w:t>In addition to developing or maintaining a well-</w:t>
      </w:r>
      <w:r w:rsidRPr="00363CDA">
        <w:rPr>
          <w:rFonts w:ascii="Arial" w:hAnsi="Arial" w:cs="Arial"/>
        </w:rPr>
        <w:t xml:space="preserve">funded research program, </w:t>
      </w:r>
      <w:r w:rsidR="006C612A" w:rsidRPr="00363CDA">
        <w:rPr>
          <w:rFonts w:ascii="Arial" w:hAnsi="Arial" w:cs="Arial"/>
        </w:rPr>
        <w:t>hired faculty</w:t>
      </w:r>
      <w:r w:rsidRPr="00363CDA">
        <w:rPr>
          <w:rFonts w:ascii="Arial" w:hAnsi="Arial" w:cs="Arial"/>
        </w:rPr>
        <w:t xml:space="preserve"> </w:t>
      </w:r>
      <w:r w:rsidR="006C612A" w:rsidRPr="00363CDA">
        <w:rPr>
          <w:rFonts w:ascii="Arial" w:hAnsi="Arial" w:cs="Arial"/>
        </w:rPr>
        <w:t>will be</w:t>
      </w:r>
      <w:r w:rsidRPr="00363CDA">
        <w:rPr>
          <w:rFonts w:ascii="Arial" w:hAnsi="Arial" w:cs="Arial"/>
        </w:rPr>
        <w:t xml:space="preserve"> expected to active</w:t>
      </w:r>
      <w:r w:rsidR="006C612A" w:rsidRPr="00363CDA">
        <w:rPr>
          <w:rFonts w:ascii="Arial" w:hAnsi="Arial" w:cs="Arial"/>
        </w:rPr>
        <w:t>ly</w:t>
      </w:r>
      <w:r w:rsidRPr="00363CDA">
        <w:rPr>
          <w:rFonts w:ascii="Arial" w:hAnsi="Arial" w:cs="Arial"/>
        </w:rPr>
        <w:t xml:space="preserve"> participat</w:t>
      </w:r>
      <w:r w:rsidR="006C612A" w:rsidRPr="00363CDA">
        <w:rPr>
          <w:rFonts w:ascii="Arial" w:hAnsi="Arial" w:cs="Arial"/>
        </w:rPr>
        <w:t>e</w:t>
      </w:r>
      <w:r w:rsidRPr="00363CDA">
        <w:rPr>
          <w:rFonts w:ascii="Arial" w:hAnsi="Arial" w:cs="Arial"/>
        </w:rPr>
        <w:t xml:space="preserve"> in undergraduate and graduate education</w:t>
      </w:r>
      <w:bookmarkEnd w:id="4"/>
      <w:r w:rsidRPr="00363CDA">
        <w:rPr>
          <w:rFonts w:ascii="Arial" w:hAnsi="Arial" w:cs="Arial"/>
        </w:rPr>
        <w:t xml:space="preserve">. </w:t>
      </w:r>
      <w:r w:rsidR="00363CDA" w:rsidRPr="00363CDA">
        <w:rPr>
          <w:rFonts w:ascii="Arial" w:hAnsi="Arial" w:cs="Arial"/>
        </w:rPr>
        <w:t xml:space="preserve">Successful applicants for appointment at the tenured Associate Professor level require current extramural funding. </w:t>
      </w:r>
      <w:r w:rsidRPr="00363CDA">
        <w:rPr>
          <w:rFonts w:ascii="Arial" w:hAnsi="Arial" w:cs="Arial"/>
        </w:rPr>
        <w:t xml:space="preserve">The UCF College of Medicine provides faculty with highly competitive State-supported salaries, generous startup </w:t>
      </w:r>
      <w:r w:rsidRPr="00B30103">
        <w:rPr>
          <w:rFonts w:ascii="Arial" w:hAnsi="Arial" w:cs="Arial"/>
        </w:rPr>
        <w:t>packages and laboratory space</w:t>
      </w:r>
      <w:r w:rsidR="0049174C" w:rsidRPr="00B30103">
        <w:rPr>
          <w:rFonts w:ascii="Arial" w:hAnsi="Arial" w:cs="Arial"/>
        </w:rPr>
        <w:t xml:space="preserve">. </w:t>
      </w:r>
      <w:r w:rsidR="000B3773" w:rsidRPr="00B30103">
        <w:rPr>
          <w:rFonts w:ascii="Arial" w:hAnsi="Arial" w:cs="Arial"/>
        </w:rPr>
        <w:t>The</w:t>
      </w:r>
      <w:r w:rsidR="0049174C" w:rsidRPr="00B30103">
        <w:rPr>
          <w:rFonts w:ascii="Arial" w:hAnsi="Arial" w:cs="Arial"/>
        </w:rPr>
        <w:t xml:space="preserve"> research facilities are state-of-the-art and include </w:t>
      </w:r>
      <w:r w:rsidR="005A4025" w:rsidRPr="00B30103">
        <w:rPr>
          <w:rFonts w:ascii="Arial" w:hAnsi="Arial" w:cs="Arial"/>
        </w:rPr>
        <w:t>BSL3 laborator</w:t>
      </w:r>
      <w:r w:rsidR="006E00B5" w:rsidRPr="00B30103">
        <w:rPr>
          <w:rFonts w:ascii="Arial" w:hAnsi="Arial" w:cs="Arial"/>
        </w:rPr>
        <w:t>y space</w:t>
      </w:r>
      <w:r w:rsidR="005A4025" w:rsidRPr="00B30103">
        <w:rPr>
          <w:rFonts w:ascii="Arial" w:hAnsi="Arial" w:cs="Arial"/>
        </w:rPr>
        <w:t>,</w:t>
      </w:r>
      <w:r w:rsidR="0049174C" w:rsidRPr="00B30103">
        <w:rPr>
          <w:rFonts w:ascii="Arial" w:hAnsi="Arial" w:cs="Arial"/>
        </w:rPr>
        <w:t xml:space="preserve"> </w:t>
      </w:r>
      <w:r w:rsidR="005A4025" w:rsidRPr="00B30103">
        <w:rPr>
          <w:rFonts w:ascii="Arial" w:hAnsi="Arial" w:cs="Arial"/>
        </w:rPr>
        <w:t xml:space="preserve">transgenic animal facilities </w:t>
      </w:r>
      <w:r w:rsidR="0049174C" w:rsidRPr="00B30103">
        <w:rPr>
          <w:rFonts w:ascii="Arial" w:hAnsi="Arial" w:cs="Arial"/>
        </w:rPr>
        <w:t xml:space="preserve">and excellent core </w:t>
      </w:r>
      <w:r w:rsidR="009724F5" w:rsidRPr="00B30103">
        <w:rPr>
          <w:rFonts w:ascii="Arial" w:hAnsi="Arial" w:cs="Arial"/>
        </w:rPr>
        <w:t>equipment</w:t>
      </w:r>
      <w:r w:rsidRPr="00B30103">
        <w:rPr>
          <w:rFonts w:ascii="Arial" w:hAnsi="Arial" w:cs="Arial"/>
        </w:rPr>
        <w:t>.</w:t>
      </w:r>
    </w:p>
    <w:p w14:paraId="58903550" w14:textId="77777777" w:rsidR="00875644" w:rsidRPr="00B30103" w:rsidRDefault="00875644" w:rsidP="00AD179B">
      <w:pPr>
        <w:autoSpaceDE w:val="0"/>
        <w:autoSpaceDN w:val="0"/>
        <w:adjustRightInd w:val="0"/>
        <w:spacing w:after="0" w:line="240" w:lineRule="auto"/>
        <w:jc w:val="both"/>
        <w:rPr>
          <w:rFonts w:ascii="Arial" w:hAnsi="Arial" w:cs="Arial"/>
        </w:rPr>
      </w:pPr>
    </w:p>
    <w:p w14:paraId="5F0AB5F0" w14:textId="5F2E4362" w:rsidR="00BC48DD" w:rsidRPr="00E8157D" w:rsidRDefault="00B86380" w:rsidP="00F644E6">
      <w:pPr>
        <w:autoSpaceDE w:val="0"/>
        <w:autoSpaceDN w:val="0"/>
        <w:adjustRightInd w:val="0"/>
        <w:spacing w:after="0" w:line="240" w:lineRule="auto"/>
        <w:jc w:val="both"/>
        <w:rPr>
          <w:rFonts w:ascii="Arial" w:hAnsi="Arial" w:cs="Arial"/>
        </w:rPr>
      </w:pPr>
      <w:r w:rsidRPr="00B30103">
        <w:rPr>
          <w:rFonts w:ascii="Arial" w:hAnsi="Arial" w:cs="Arial"/>
        </w:rPr>
        <w:t xml:space="preserve">The UCF College of Medicine is a research-based medical school with a culture based on partnerships and collaboration. </w:t>
      </w:r>
      <w:r w:rsidR="00B7736C" w:rsidRPr="00B30103">
        <w:rPr>
          <w:rFonts w:ascii="Arial" w:hAnsi="Arial" w:cs="Arial"/>
        </w:rPr>
        <w:t>As part of the UCF College of Medicine, the</w:t>
      </w:r>
      <w:r w:rsidR="00ED1393" w:rsidRPr="00B30103">
        <w:rPr>
          <w:rFonts w:ascii="Arial" w:hAnsi="Arial" w:cs="Arial"/>
        </w:rPr>
        <w:t xml:space="preserve"> Burnett Schoo</w:t>
      </w:r>
      <w:r w:rsidR="00B7736C" w:rsidRPr="00B30103">
        <w:rPr>
          <w:rFonts w:ascii="Arial" w:hAnsi="Arial" w:cs="Arial"/>
        </w:rPr>
        <w:t>l has 5</w:t>
      </w:r>
      <w:r w:rsidR="009724F5" w:rsidRPr="00B30103">
        <w:rPr>
          <w:rFonts w:ascii="Arial" w:hAnsi="Arial" w:cs="Arial"/>
        </w:rPr>
        <w:t>9</w:t>
      </w:r>
      <w:r w:rsidR="00B7736C" w:rsidRPr="00B30103">
        <w:rPr>
          <w:rFonts w:ascii="Arial" w:hAnsi="Arial" w:cs="Arial"/>
        </w:rPr>
        <w:t xml:space="preserve"> full-time faculty, </w:t>
      </w:r>
      <w:r w:rsidR="00E76CB6" w:rsidRPr="00B30103">
        <w:rPr>
          <w:rFonts w:ascii="Arial" w:hAnsi="Arial" w:cs="Arial"/>
        </w:rPr>
        <w:t>more than 2</w:t>
      </w:r>
      <w:r w:rsidR="00B7736C" w:rsidRPr="00B30103">
        <w:rPr>
          <w:rFonts w:ascii="Arial" w:hAnsi="Arial" w:cs="Arial"/>
        </w:rPr>
        <w:t>,000 undergraduate majors and 14</w:t>
      </w:r>
      <w:r w:rsidR="00ED1393" w:rsidRPr="00B30103">
        <w:rPr>
          <w:rFonts w:ascii="Arial" w:hAnsi="Arial" w:cs="Arial"/>
        </w:rPr>
        <w:t>0 graduate students in MS, PhD, and MD/PhD programs</w:t>
      </w:r>
      <w:r w:rsidR="00107A23" w:rsidRPr="00B30103">
        <w:rPr>
          <w:rFonts w:ascii="Arial" w:hAnsi="Arial" w:cs="Arial"/>
        </w:rPr>
        <w:t xml:space="preserve"> located</w:t>
      </w:r>
      <w:r w:rsidR="009724F5" w:rsidRPr="00B30103">
        <w:rPr>
          <w:rFonts w:ascii="Arial" w:hAnsi="Arial" w:cs="Arial"/>
        </w:rPr>
        <w:t xml:space="preserve"> on two campus</w:t>
      </w:r>
      <w:r w:rsidR="00B30103">
        <w:rPr>
          <w:rFonts w:ascii="Arial" w:hAnsi="Arial" w:cs="Arial"/>
        </w:rPr>
        <w:t>es</w:t>
      </w:r>
      <w:r w:rsidR="00ED1393" w:rsidRPr="00B30103">
        <w:rPr>
          <w:rFonts w:ascii="Arial" w:hAnsi="Arial" w:cs="Arial"/>
        </w:rPr>
        <w:t xml:space="preserve">. </w:t>
      </w:r>
      <w:r w:rsidR="009724F5" w:rsidRPr="00B30103">
        <w:rPr>
          <w:rFonts w:ascii="Arial" w:hAnsi="Arial" w:cs="Arial"/>
        </w:rPr>
        <w:t xml:space="preserve">New hires will have labs located at the health sciences campus </w:t>
      </w:r>
      <w:r w:rsidR="00AD179B" w:rsidRPr="00B30103">
        <w:rPr>
          <w:rFonts w:ascii="Arial" w:hAnsi="Arial" w:cs="Arial"/>
        </w:rPr>
        <w:t>at Lake Nona</w:t>
      </w:r>
      <w:r w:rsidR="00107A23" w:rsidRPr="00B30103">
        <w:rPr>
          <w:rFonts w:ascii="Arial" w:hAnsi="Arial" w:cs="Arial"/>
        </w:rPr>
        <w:t>. BSBS at Lake Nona</w:t>
      </w:r>
      <w:r w:rsidR="009724F5" w:rsidRPr="00B30103">
        <w:rPr>
          <w:rFonts w:ascii="Arial" w:hAnsi="Arial" w:cs="Arial"/>
        </w:rPr>
        <w:t xml:space="preserve"> </w:t>
      </w:r>
      <w:r w:rsidR="00AD179B" w:rsidRPr="00B30103">
        <w:rPr>
          <w:rFonts w:ascii="Arial" w:hAnsi="Arial" w:cs="Arial"/>
        </w:rPr>
        <w:t>is a critical part of the biomedical cluster at “Medical City” that includes the new UCF Lake Nona Medical Center Hospital</w:t>
      </w:r>
      <w:r w:rsidR="00EB4792" w:rsidRPr="00B30103">
        <w:rPr>
          <w:rFonts w:ascii="Arial" w:hAnsi="Arial" w:cs="Arial"/>
        </w:rPr>
        <w:t xml:space="preserve">, the </w:t>
      </w:r>
      <w:r w:rsidR="00AC375F" w:rsidRPr="00B30103">
        <w:rPr>
          <w:rFonts w:ascii="Arial" w:hAnsi="Arial" w:cs="Arial"/>
        </w:rPr>
        <w:t xml:space="preserve">UCF </w:t>
      </w:r>
      <w:r w:rsidR="00EB4792" w:rsidRPr="00B30103">
        <w:rPr>
          <w:rFonts w:ascii="Arial" w:hAnsi="Arial" w:cs="Arial"/>
        </w:rPr>
        <w:t>Lake Nona Cancer Center</w:t>
      </w:r>
      <w:r w:rsidR="00AD179B" w:rsidRPr="00B30103">
        <w:rPr>
          <w:rFonts w:ascii="Arial" w:hAnsi="Arial" w:cs="Arial"/>
        </w:rPr>
        <w:t xml:space="preserve">, the Orlando </w:t>
      </w:r>
      <w:r w:rsidR="00807DE5" w:rsidRPr="00B30103">
        <w:rPr>
          <w:rFonts w:ascii="Arial" w:hAnsi="Arial" w:cs="Arial"/>
        </w:rPr>
        <w:t>VA</w:t>
      </w:r>
      <w:r w:rsidR="00D01780" w:rsidRPr="00B30103">
        <w:rPr>
          <w:rFonts w:ascii="Arial" w:hAnsi="Arial" w:cs="Arial"/>
        </w:rPr>
        <w:t xml:space="preserve"> Medi</w:t>
      </w:r>
      <w:r w:rsidR="00AD179B" w:rsidRPr="00B30103">
        <w:rPr>
          <w:rFonts w:ascii="Arial" w:hAnsi="Arial" w:cs="Arial"/>
        </w:rPr>
        <w:t>cal Center</w:t>
      </w:r>
      <w:r w:rsidR="00D01780" w:rsidRPr="00B30103">
        <w:rPr>
          <w:rFonts w:ascii="Arial" w:hAnsi="Arial" w:cs="Arial"/>
        </w:rPr>
        <w:t>,</w:t>
      </w:r>
      <w:r w:rsidR="00AD179B" w:rsidRPr="00B30103">
        <w:rPr>
          <w:rFonts w:ascii="Arial" w:hAnsi="Arial" w:cs="Arial"/>
        </w:rPr>
        <w:t xml:space="preserve"> and the Nemours Children’s Hospital. </w:t>
      </w:r>
      <w:r w:rsidR="00F644E6" w:rsidRPr="00B30103">
        <w:rPr>
          <w:rFonts w:ascii="Arial" w:hAnsi="Arial" w:cs="Arial"/>
        </w:rPr>
        <w:t xml:space="preserve">Further information </w:t>
      </w:r>
      <w:r w:rsidR="00F644E6" w:rsidRPr="00E8157D">
        <w:rPr>
          <w:rFonts w:ascii="Arial" w:hAnsi="Arial" w:cs="Arial"/>
        </w:rPr>
        <w:t xml:space="preserve">on the BSBS </w:t>
      </w:r>
      <w:r w:rsidR="004C7A1D" w:rsidRPr="00E8157D">
        <w:rPr>
          <w:rFonts w:ascii="Arial" w:hAnsi="Arial" w:cs="Arial"/>
        </w:rPr>
        <w:t xml:space="preserve">and </w:t>
      </w:r>
      <w:r w:rsidR="00475168" w:rsidRPr="00E8157D">
        <w:rPr>
          <w:rFonts w:ascii="Arial" w:hAnsi="Arial" w:cs="Arial"/>
        </w:rPr>
        <w:t>its</w:t>
      </w:r>
      <w:r w:rsidR="004C7A1D" w:rsidRPr="00E8157D">
        <w:rPr>
          <w:rFonts w:ascii="Arial" w:hAnsi="Arial" w:cs="Arial"/>
        </w:rPr>
        <w:t xml:space="preserve"> research divisions </w:t>
      </w:r>
      <w:r w:rsidR="00F644E6" w:rsidRPr="00E8157D">
        <w:rPr>
          <w:rFonts w:ascii="Arial" w:hAnsi="Arial" w:cs="Arial"/>
        </w:rPr>
        <w:t xml:space="preserve">can be found at </w:t>
      </w:r>
      <w:hyperlink r:id="rId7" w:history="1">
        <w:r w:rsidR="00F644E6" w:rsidRPr="00E8157D">
          <w:rPr>
            <w:rStyle w:val="Hyperlink"/>
            <w:rFonts w:ascii="Arial" w:hAnsi="Arial" w:cs="Arial"/>
          </w:rPr>
          <w:t>http://med.ucf.edu/biomed</w:t>
        </w:r>
      </w:hyperlink>
      <w:r w:rsidR="00F644E6" w:rsidRPr="00E8157D">
        <w:rPr>
          <w:rFonts w:ascii="Arial" w:hAnsi="Arial" w:cs="Arial"/>
        </w:rPr>
        <w:t xml:space="preserve">.  </w:t>
      </w:r>
    </w:p>
    <w:bookmarkEnd w:id="3"/>
    <w:p w14:paraId="4D4EC2E9" w14:textId="77777777" w:rsidR="00BC48DD" w:rsidRPr="00E8157D" w:rsidRDefault="00BC48DD" w:rsidP="00F644E6">
      <w:pPr>
        <w:autoSpaceDE w:val="0"/>
        <w:autoSpaceDN w:val="0"/>
        <w:adjustRightInd w:val="0"/>
        <w:spacing w:after="0" w:line="240" w:lineRule="auto"/>
        <w:jc w:val="both"/>
        <w:rPr>
          <w:rFonts w:ascii="Arial" w:hAnsi="Arial" w:cs="Arial"/>
        </w:rPr>
      </w:pPr>
    </w:p>
    <w:p w14:paraId="250061C5" w14:textId="3D5B6C71" w:rsidR="00F644E6" w:rsidRPr="00A63F19" w:rsidRDefault="00F644E6" w:rsidP="00A63F19">
      <w:pPr>
        <w:autoSpaceDE w:val="0"/>
        <w:autoSpaceDN w:val="0"/>
        <w:adjustRightInd w:val="0"/>
        <w:spacing w:after="0" w:line="240" w:lineRule="auto"/>
        <w:jc w:val="both"/>
        <w:rPr>
          <w:rFonts w:ascii="Arial" w:hAnsi="Arial" w:cs="Arial"/>
        </w:rPr>
      </w:pPr>
      <w:r w:rsidRPr="00A63F19">
        <w:rPr>
          <w:rFonts w:ascii="Arial" w:hAnsi="Arial" w:cs="Arial"/>
        </w:rPr>
        <w:t xml:space="preserve">UCF is one of the nation's largest universities with over </w:t>
      </w:r>
      <w:r w:rsidR="008F0672" w:rsidRPr="00A63F19">
        <w:rPr>
          <w:rFonts w:ascii="Arial" w:hAnsi="Arial" w:cs="Arial"/>
        </w:rPr>
        <w:t>6</w:t>
      </w:r>
      <w:r w:rsidRPr="00A63F19">
        <w:rPr>
          <w:rFonts w:ascii="Arial" w:hAnsi="Arial" w:cs="Arial"/>
        </w:rPr>
        <w:t xml:space="preserve">0,000 students enrolled in bachelor's and master's degrees, doctoral programs, and a fully accredited M.D. program. UCF is located in Orlando, a progressive metropolitan area and a major player in high-tech industry with a top ranked Research Park. </w:t>
      </w:r>
    </w:p>
    <w:p w14:paraId="7C2DC6C3" w14:textId="77777777" w:rsidR="00133F17" w:rsidRPr="00A63F19" w:rsidRDefault="00133F17" w:rsidP="00A63F19">
      <w:pPr>
        <w:autoSpaceDE w:val="0"/>
        <w:autoSpaceDN w:val="0"/>
        <w:adjustRightInd w:val="0"/>
        <w:spacing w:after="0" w:line="240" w:lineRule="auto"/>
        <w:jc w:val="both"/>
        <w:rPr>
          <w:rFonts w:ascii="Arial" w:hAnsi="Arial" w:cs="Arial"/>
        </w:rPr>
      </w:pPr>
    </w:p>
    <w:p w14:paraId="47F3453D" w14:textId="77777777" w:rsidR="00A63F19" w:rsidRPr="00A63F19" w:rsidRDefault="00A61B5C" w:rsidP="00A63F19">
      <w:pPr>
        <w:jc w:val="both"/>
        <w:rPr>
          <w:rFonts w:ascii="Arial" w:hAnsi="Arial" w:cs="Arial"/>
        </w:rPr>
      </w:pPr>
      <w:r w:rsidRPr="00A63F19">
        <w:rPr>
          <w:rFonts w:ascii="Arial" w:hAnsi="Arial" w:cs="Arial"/>
        </w:rPr>
        <w:t xml:space="preserve">Review of candidates will begin on </w:t>
      </w:r>
      <w:r w:rsidR="00160A9F" w:rsidRPr="00A63F19">
        <w:rPr>
          <w:rFonts w:ascii="Arial" w:hAnsi="Arial" w:cs="Arial"/>
        </w:rPr>
        <w:t>November 1</w:t>
      </w:r>
      <w:r w:rsidR="009724F5" w:rsidRPr="00A63F19">
        <w:rPr>
          <w:rFonts w:ascii="Arial" w:hAnsi="Arial" w:cs="Arial"/>
        </w:rPr>
        <w:t>5</w:t>
      </w:r>
      <w:r w:rsidR="00160A9F" w:rsidRPr="00A63F19">
        <w:rPr>
          <w:rFonts w:ascii="Arial" w:hAnsi="Arial" w:cs="Arial"/>
        </w:rPr>
        <w:t>, 2023</w:t>
      </w:r>
      <w:r w:rsidRPr="00A63F19">
        <w:rPr>
          <w:rFonts w:ascii="Arial" w:hAnsi="Arial" w:cs="Arial"/>
        </w:rPr>
        <w:t xml:space="preserve"> and continue until the positions are filled. </w:t>
      </w:r>
      <w:r w:rsidR="0089614B" w:rsidRPr="00A63F19">
        <w:rPr>
          <w:rFonts w:ascii="Arial" w:hAnsi="Arial" w:cs="Arial"/>
        </w:rPr>
        <w:t xml:space="preserve">In addition to the </w:t>
      </w:r>
      <w:r w:rsidR="00F71E7B" w:rsidRPr="00A63F19">
        <w:rPr>
          <w:rFonts w:ascii="Arial" w:hAnsi="Arial" w:cs="Arial"/>
        </w:rPr>
        <w:t xml:space="preserve">online application, interested candidates should upload </w:t>
      </w:r>
      <w:r w:rsidR="0089614B" w:rsidRPr="00A63F19">
        <w:rPr>
          <w:rFonts w:ascii="Arial" w:hAnsi="Arial" w:cs="Arial"/>
        </w:rPr>
        <w:t xml:space="preserve">a cover letter, </w:t>
      </w:r>
      <w:r w:rsidRPr="00A63F19">
        <w:rPr>
          <w:rFonts w:ascii="Arial" w:hAnsi="Arial" w:cs="Arial"/>
        </w:rPr>
        <w:t xml:space="preserve">a curriculum vitae, a </w:t>
      </w:r>
      <w:r w:rsidR="00107A23" w:rsidRPr="00A63F19">
        <w:rPr>
          <w:rFonts w:ascii="Arial" w:hAnsi="Arial" w:cs="Arial"/>
        </w:rPr>
        <w:t>three</w:t>
      </w:r>
      <w:r w:rsidRPr="00A63F19">
        <w:rPr>
          <w:rFonts w:ascii="Arial" w:hAnsi="Arial" w:cs="Arial"/>
        </w:rPr>
        <w:t xml:space="preserve">-page summary of </w:t>
      </w:r>
      <w:r w:rsidR="00107A23" w:rsidRPr="00A63F19">
        <w:rPr>
          <w:rFonts w:ascii="Arial" w:hAnsi="Arial" w:cs="Arial"/>
        </w:rPr>
        <w:t xml:space="preserve">current and </w:t>
      </w:r>
      <w:r w:rsidRPr="00A63F19">
        <w:rPr>
          <w:rFonts w:ascii="Arial" w:hAnsi="Arial" w:cs="Arial"/>
        </w:rPr>
        <w:t>future research plans</w:t>
      </w:r>
      <w:r w:rsidR="0089614B" w:rsidRPr="00A63F19">
        <w:rPr>
          <w:rFonts w:ascii="Arial" w:hAnsi="Arial" w:cs="Arial"/>
        </w:rPr>
        <w:t>, and the names and contact information of three references</w:t>
      </w:r>
      <w:r w:rsidRPr="00A63F19">
        <w:rPr>
          <w:rFonts w:ascii="Arial" w:hAnsi="Arial" w:cs="Arial"/>
        </w:rPr>
        <w:t xml:space="preserve"> to</w:t>
      </w:r>
      <w:r w:rsidR="00A63F19" w:rsidRPr="00A63F19">
        <w:rPr>
          <w:rFonts w:ascii="Arial" w:hAnsi="Arial" w:cs="Arial"/>
        </w:rPr>
        <w:t xml:space="preserve"> </w:t>
      </w:r>
      <w:hyperlink r:id="rId8" w:history="1">
        <w:r w:rsidR="00A63F19" w:rsidRPr="00A63F19">
          <w:rPr>
            <w:rStyle w:val="Hyperlink"/>
            <w:rFonts w:ascii="Arial" w:hAnsi="Arial" w:cs="Arial"/>
          </w:rPr>
          <w:t>https://ucf.wd1.myworkdayjobs.com/careers/job/UCF-HSC-at-Lake-Nona/Assistant-or-Associate-Professor-of-Medicine--Immunity-and-Pathogenesis_R106311-2</w:t>
        </w:r>
      </w:hyperlink>
    </w:p>
    <w:p w14:paraId="77ED5536" w14:textId="428D22AC" w:rsidR="001369A2" w:rsidRPr="00A63F19" w:rsidRDefault="001369A2" w:rsidP="00A63F19">
      <w:pPr>
        <w:autoSpaceDE w:val="0"/>
        <w:autoSpaceDN w:val="0"/>
        <w:adjustRightInd w:val="0"/>
        <w:spacing w:after="0" w:line="240" w:lineRule="auto"/>
        <w:jc w:val="both"/>
        <w:rPr>
          <w:rFonts w:ascii="Arial" w:hAnsi="Arial" w:cs="Arial"/>
        </w:rPr>
      </w:pPr>
      <w:r w:rsidRPr="00A63F19">
        <w:rPr>
          <w:rStyle w:val="caps"/>
          <w:rFonts w:ascii="Arial" w:hAnsi="Arial" w:cs="Arial"/>
        </w:rPr>
        <w:t>NOTE</w:t>
      </w:r>
      <w:r w:rsidRPr="00A63F19">
        <w:rPr>
          <w:rFonts w:ascii="Arial" w:hAnsi="Arial" w:cs="Arial"/>
        </w:rPr>
        <w:t>: Please have all documents ready when applying so they can be attached at that time. Once the online submission process is finalized, the system does not allow applicants to submit additional documents at a later date.</w:t>
      </w:r>
    </w:p>
    <w:p w14:paraId="66EAF273" w14:textId="118ABAD4" w:rsidR="001369A2" w:rsidRPr="00A63F19" w:rsidRDefault="001369A2" w:rsidP="001369A2">
      <w:pPr>
        <w:pStyle w:val="NormalWeb"/>
        <w:rPr>
          <w:rFonts w:ascii="Arial" w:hAnsi="Arial" w:cs="Arial"/>
          <w:sz w:val="22"/>
          <w:szCs w:val="22"/>
        </w:rPr>
      </w:pPr>
      <w:r w:rsidRPr="00A63F19">
        <w:rPr>
          <w:rFonts w:ascii="Arial" w:hAnsi="Arial" w:cs="Arial"/>
          <w:sz w:val="22"/>
          <w:szCs w:val="22"/>
        </w:rPr>
        <w:t xml:space="preserve">For more information about this position, please contact </w:t>
      </w:r>
      <w:r w:rsidR="00BC6787" w:rsidRPr="00A63F19">
        <w:rPr>
          <w:rFonts w:ascii="Arial" w:hAnsi="Arial" w:cs="Arial"/>
          <w:sz w:val="22"/>
          <w:szCs w:val="22"/>
        </w:rPr>
        <w:t xml:space="preserve">faculty search committee chair, Dr. </w:t>
      </w:r>
      <w:r w:rsidR="00160A9F" w:rsidRPr="00A63F19">
        <w:rPr>
          <w:rFonts w:ascii="Arial" w:hAnsi="Arial" w:cs="Arial"/>
          <w:sz w:val="22"/>
          <w:szCs w:val="22"/>
        </w:rPr>
        <w:t>Kai McKinstry</w:t>
      </w:r>
      <w:r w:rsidR="00CE6937" w:rsidRPr="00A63F19">
        <w:rPr>
          <w:rFonts w:ascii="Arial" w:hAnsi="Arial" w:cs="Arial"/>
          <w:sz w:val="22"/>
          <w:szCs w:val="22"/>
        </w:rPr>
        <w:t xml:space="preserve"> at </w:t>
      </w:r>
      <w:r w:rsidR="00160A9F" w:rsidRPr="00A63F19">
        <w:rPr>
          <w:rFonts w:ascii="Arial" w:hAnsi="Arial" w:cs="Arial"/>
          <w:sz w:val="22"/>
          <w:szCs w:val="22"/>
        </w:rPr>
        <w:t>Kai.Mckinstry</w:t>
      </w:r>
      <w:r w:rsidR="00CE6937" w:rsidRPr="00A63F19">
        <w:rPr>
          <w:rFonts w:ascii="Arial" w:hAnsi="Arial" w:cs="Arial"/>
          <w:sz w:val="22"/>
          <w:szCs w:val="22"/>
        </w:rPr>
        <w:t>@ucf.edu.</w:t>
      </w:r>
    </w:p>
    <w:p w14:paraId="5E640D1A" w14:textId="247E9E1E" w:rsidR="0089614B" w:rsidRPr="00E8157D" w:rsidRDefault="00550116" w:rsidP="00101879">
      <w:pPr>
        <w:autoSpaceDE w:val="0"/>
        <w:autoSpaceDN w:val="0"/>
        <w:adjustRightInd w:val="0"/>
        <w:spacing w:after="0" w:line="240" w:lineRule="auto"/>
        <w:jc w:val="both"/>
        <w:rPr>
          <w:rFonts w:ascii="Arial" w:hAnsi="Arial" w:cs="Arial"/>
          <w:i/>
        </w:rPr>
      </w:pPr>
      <w:r w:rsidRPr="00E548E2">
        <w:rPr>
          <w:rFonts w:ascii="Arial" w:hAnsi="Arial" w:cs="Arial"/>
          <w:i/>
        </w:rPr>
        <w:t>The University of Central Florida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  As a Florida public university, UCF makes all application materials and selection procedures available to the public upon request.</w:t>
      </w:r>
    </w:p>
    <w:sectPr w:rsidR="0089614B" w:rsidRPr="00E8157D" w:rsidSect="001D6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4B"/>
    <w:rsid w:val="00005A75"/>
    <w:rsid w:val="00033D57"/>
    <w:rsid w:val="00041D08"/>
    <w:rsid w:val="00070739"/>
    <w:rsid w:val="000712C1"/>
    <w:rsid w:val="00084B7B"/>
    <w:rsid w:val="000A4088"/>
    <w:rsid w:val="000A47DB"/>
    <w:rsid w:val="000B3773"/>
    <w:rsid w:val="00101879"/>
    <w:rsid w:val="00107A23"/>
    <w:rsid w:val="00116AA3"/>
    <w:rsid w:val="00133F17"/>
    <w:rsid w:val="001369A2"/>
    <w:rsid w:val="00157BE1"/>
    <w:rsid w:val="00160A9F"/>
    <w:rsid w:val="00196A6B"/>
    <w:rsid w:val="001B0C38"/>
    <w:rsid w:val="001D6223"/>
    <w:rsid w:val="00245A77"/>
    <w:rsid w:val="00250EA5"/>
    <w:rsid w:val="0027120E"/>
    <w:rsid w:val="002A4C62"/>
    <w:rsid w:val="002C728B"/>
    <w:rsid w:val="002E52D3"/>
    <w:rsid w:val="003300DB"/>
    <w:rsid w:val="0034433F"/>
    <w:rsid w:val="00361AE1"/>
    <w:rsid w:val="00363CDA"/>
    <w:rsid w:val="0036553A"/>
    <w:rsid w:val="00373CCC"/>
    <w:rsid w:val="0038766C"/>
    <w:rsid w:val="003B5A3A"/>
    <w:rsid w:val="003D6CB0"/>
    <w:rsid w:val="003E18BD"/>
    <w:rsid w:val="004237D9"/>
    <w:rsid w:val="00457F06"/>
    <w:rsid w:val="00475168"/>
    <w:rsid w:val="0049174C"/>
    <w:rsid w:val="00494386"/>
    <w:rsid w:val="004B1C87"/>
    <w:rsid w:val="004C5486"/>
    <w:rsid w:val="004C7A1D"/>
    <w:rsid w:val="004F31F5"/>
    <w:rsid w:val="00505A91"/>
    <w:rsid w:val="00522086"/>
    <w:rsid w:val="00540EDD"/>
    <w:rsid w:val="00550116"/>
    <w:rsid w:val="00566E9F"/>
    <w:rsid w:val="00582FDB"/>
    <w:rsid w:val="005A4025"/>
    <w:rsid w:val="00617639"/>
    <w:rsid w:val="00681A47"/>
    <w:rsid w:val="006A636E"/>
    <w:rsid w:val="006C3A02"/>
    <w:rsid w:val="006C612A"/>
    <w:rsid w:val="006E00B5"/>
    <w:rsid w:val="007335C1"/>
    <w:rsid w:val="00741CB3"/>
    <w:rsid w:val="00747E08"/>
    <w:rsid w:val="00776C8E"/>
    <w:rsid w:val="007B4108"/>
    <w:rsid w:val="007D1EA1"/>
    <w:rsid w:val="007E4417"/>
    <w:rsid w:val="00807DE5"/>
    <w:rsid w:val="00817A54"/>
    <w:rsid w:val="008229B4"/>
    <w:rsid w:val="00875644"/>
    <w:rsid w:val="0089614B"/>
    <w:rsid w:val="008D42C4"/>
    <w:rsid w:val="008F0672"/>
    <w:rsid w:val="009205A3"/>
    <w:rsid w:val="0096238C"/>
    <w:rsid w:val="009724F5"/>
    <w:rsid w:val="00996A97"/>
    <w:rsid w:val="009A5A5E"/>
    <w:rsid w:val="009B0414"/>
    <w:rsid w:val="009C3AF1"/>
    <w:rsid w:val="009E798E"/>
    <w:rsid w:val="00A122A3"/>
    <w:rsid w:val="00A61B5C"/>
    <w:rsid w:val="00A63F19"/>
    <w:rsid w:val="00AC375F"/>
    <w:rsid w:val="00AD152B"/>
    <w:rsid w:val="00AD179B"/>
    <w:rsid w:val="00B21524"/>
    <w:rsid w:val="00B30103"/>
    <w:rsid w:val="00B545D9"/>
    <w:rsid w:val="00B766DF"/>
    <w:rsid w:val="00B7736C"/>
    <w:rsid w:val="00B86380"/>
    <w:rsid w:val="00BA3332"/>
    <w:rsid w:val="00BB242F"/>
    <w:rsid w:val="00BC48DD"/>
    <w:rsid w:val="00BC6787"/>
    <w:rsid w:val="00BE5A01"/>
    <w:rsid w:val="00C203C4"/>
    <w:rsid w:val="00C63BDB"/>
    <w:rsid w:val="00C93A4F"/>
    <w:rsid w:val="00CE6937"/>
    <w:rsid w:val="00D01780"/>
    <w:rsid w:val="00D02CB3"/>
    <w:rsid w:val="00D15646"/>
    <w:rsid w:val="00D5122C"/>
    <w:rsid w:val="00D51D1F"/>
    <w:rsid w:val="00D573ED"/>
    <w:rsid w:val="00DF774E"/>
    <w:rsid w:val="00E23B05"/>
    <w:rsid w:val="00E548E2"/>
    <w:rsid w:val="00E5700D"/>
    <w:rsid w:val="00E574F2"/>
    <w:rsid w:val="00E57B0C"/>
    <w:rsid w:val="00E76CB6"/>
    <w:rsid w:val="00E8157D"/>
    <w:rsid w:val="00E87B75"/>
    <w:rsid w:val="00EB4792"/>
    <w:rsid w:val="00ED1393"/>
    <w:rsid w:val="00EF267A"/>
    <w:rsid w:val="00F370C5"/>
    <w:rsid w:val="00F644E6"/>
    <w:rsid w:val="00F71E7B"/>
    <w:rsid w:val="00FA0E74"/>
    <w:rsid w:val="00FC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5A40"/>
  <w15:docId w15:val="{D14E0A18-20B2-4B57-84D2-AA3E59C5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14B"/>
    <w:rPr>
      <w:color w:val="0000FF" w:themeColor="hyperlink"/>
      <w:u w:val="single"/>
    </w:rPr>
  </w:style>
  <w:style w:type="paragraph" w:styleId="NormalWeb">
    <w:name w:val="Normal (Web)"/>
    <w:basedOn w:val="Normal"/>
    <w:uiPriority w:val="99"/>
    <w:unhideWhenUsed/>
    <w:rsid w:val="00136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1369A2"/>
  </w:style>
  <w:style w:type="character" w:styleId="CommentReference">
    <w:name w:val="annotation reference"/>
    <w:basedOn w:val="DefaultParagraphFont"/>
    <w:uiPriority w:val="99"/>
    <w:semiHidden/>
    <w:unhideWhenUsed/>
    <w:rsid w:val="002C728B"/>
    <w:rPr>
      <w:sz w:val="16"/>
      <w:szCs w:val="16"/>
    </w:rPr>
  </w:style>
  <w:style w:type="paragraph" w:styleId="CommentText">
    <w:name w:val="annotation text"/>
    <w:basedOn w:val="Normal"/>
    <w:link w:val="CommentTextChar"/>
    <w:uiPriority w:val="99"/>
    <w:semiHidden/>
    <w:unhideWhenUsed/>
    <w:rsid w:val="002C728B"/>
    <w:pPr>
      <w:spacing w:line="240" w:lineRule="auto"/>
    </w:pPr>
    <w:rPr>
      <w:sz w:val="20"/>
      <w:szCs w:val="20"/>
    </w:rPr>
  </w:style>
  <w:style w:type="character" w:customStyle="1" w:styleId="CommentTextChar">
    <w:name w:val="Comment Text Char"/>
    <w:basedOn w:val="DefaultParagraphFont"/>
    <w:link w:val="CommentText"/>
    <w:uiPriority w:val="99"/>
    <w:semiHidden/>
    <w:rsid w:val="002C728B"/>
    <w:rPr>
      <w:sz w:val="20"/>
      <w:szCs w:val="20"/>
    </w:rPr>
  </w:style>
  <w:style w:type="paragraph" w:styleId="CommentSubject">
    <w:name w:val="annotation subject"/>
    <w:basedOn w:val="CommentText"/>
    <w:next w:val="CommentText"/>
    <w:link w:val="CommentSubjectChar"/>
    <w:uiPriority w:val="99"/>
    <w:semiHidden/>
    <w:unhideWhenUsed/>
    <w:rsid w:val="002C728B"/>
    <w:rPr>
      <w:b/>
      <w:bCs/>
    </w:rPr>
  </w:style>
  <w:style w:type="character" w:customStyle="1" w:styleId="CommentSubjectChar">
    <w:name w:val="Comment Subject Char"/>
    <w:basedOn w:val="CommentTextChar"/>
    <w:link w:val="CommentSubject"/>
    <w:uiPriority w:val="99"/>
    <w:semiHidden/>
    <w:rsid w:val="002C728B"/>
    <w:rPr>
      <w:b/>
      <w:bCs/>
      <w:sz w:val="20"/>
      <w:szCs w:val="20"/>
    </w:rPr>
  </w:style>
  <w:style w:type="paragraph" w:styleId="BalloonText">
    <w:name w:val="Balloon Text"/>
    <w:basedOn w:val="Normal"/>
    <w:link w:val="BalloonTextChar"/>
    <w:uiPriority w:val="99"/>
    <w:semiHidden/>
    <w:unhideWhenUsed/>
    <w:rsid w:val="001B0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38"/>
    <w:rPr>
      <w:rFonts w:ascii="Segoe UI" w:hAnsi="Segoe UI" w:cs="Segoe UI"/>
      <w:sz w:val="18"/>
      <w:szCs w:val="18"/>
    </w:rPr>
  </w:style>
  <w:style w:type="character" w:styleId="FollowedHyperlink">
    <w:name w:val="FollowedHyperlink"/>
    <w:basedOn w:val="DefaultParagraphFont"/>
    <w:uiPriority w:val="99"/>
    <w:semiHidden/>
    <w:unhideWhenUsed/>
    <w:rsid w:val="00457F06"/>
    <w:rPr>
      <w:color w:val="800080" w:themeColor="followedHyperlink"/>
      <w:u w:val="single"/>
    </w:rPr>
  </w:style>
  <w:style w:type="character" w:styleId="UnresolvedMention">
    <w:name w:val="Unresolved Mention"/>
    <w:basedOn w:val="DefaultParagraphFont"/>
    <w:uiPriority w:val="99"/>
    <w:semiHidden/>
    <w:unhideWhenUsed/>
    <w:rsid w:val="00A61B5C"/>
    <w:rPr>
      <w:color w:val="605E5C"/>
      <w:shd w:val="clear" w:color="auto" w:fill="E1DFDD"/>
    </w:rPr>
  </w:style>
  <w:style w:type="paragraph" w:styleId="Revision">
    <w:name w:val="Revision"/>
    <w:hidden/>
    <w:uiPriority w:val="99"/>
    <w:semiHidden/>
    <w:rsid w:val="00AC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835">
      <w:bodyDiv w:val="1"/>
      <w:marLeft w:val="0"/>
      <w:marRight w:val="0"/>
      <w:marTop w:val="0"/>
      <w:marBottom w:val="0"/>
      <w:divBdr>
        <w:top w:val="none" w:sz="0" w:space="0" w:color="auto"/>
        <w:left w:val="none" w:sz="0" w:space="0" w:color="auto"/>
        <w:bottom w:val="none" w:sz="0" w:space="0" w:color="auto"/>
        <w:right w:val="none" w:sz="0" w:space="0" w:color="auto"/>
      </w:divBdr>
    </w:div>
    <w:div w:id="290595645">
      <w:bodyDiv w:val="1"/>
      <w:marLeft w:val="0"/>
      <w:marRight w:val="0"/>
      <w:marTop w:val="0"/>
      <w:marBottom w:val="0"/>
      <w:divBdr>
        <w:top w:val="none" w:sz="0" w:space="0" w:color="auto"/>
        <w:left w:val="none" w:sz="0" w:space="0" w:color="auto"/>
        <w:bottom w:val="none" w:sz="0" w:space="0" w:color="auto"/>
        <w:right w:val="none" w:sz="0" w:space="0" w:color="auto"/>
      </w:divBdr>
    </w:div>
    <w:div w:id="863443287">
      <w:bodyDiv w:val="1"/>
      <w:marLeft w:val="0"/>
      <w:marRight w:val="0"/>
      <w:marTop w:val="0"/>
      <w:marBottom w:val="0"/>
      <w:divBdr>
        <w:top w:val="none" w:sz="0" w:space="0" w:color="auto"/>
        <w:left w:val="none" w:sz="0" w:space="0" w:color="auto"/>
        <w:bottom w:val="none" w:sz="0" w:space="0" w:color="auto"/>
        <w:right w:val="none" w:sz="0" w:space="0" w:color="auto"/>
      </w:divBdr>
    </w:div>
    <w:div w:id="1127238166">
      <w:bodyDiv w:val="1"/>
      <w:marLeft w:val="0"/>
      <w:marRight w:val="0"/>
      <w:marTop w:val="0"/>
      <w:marBottom w:val="0"/>
      <w:divBdr>
        <w:top w:val="none" w:sz="0" w:space="0" w:color="auto"/>
        <w:left w:val="none" w:sz="0" w:space="0" w:color="auto"/>
        <w:bottom w:val="none" w:sz="0" w:space="0" w:color="auto"/>
        <w:right w:val="none" w:sz="0" w:space="0" w:color="auto"/>
      </w:divBdr>
    </w:div>
    <w:div w:id="1634940687">
      <w:bodyDiv w:val="1"/>
      <w:marLeft w:val="0"/>
      <w:marRight w:val="0"/>
      <w:marTop w:val="0"/>
      <w:marBottom w:val="0"/>
      <w:divBdr>
        <w:top w:val="none" w:sz="0" w:space="0" w:color="auto"/>
        <w:left w:val="none" w:sz="0" w:space="0" w:color="auto"/>
        <w:bottom w:val="none" w:sz="0" w:space="0" w:color="auto"/>
        <w:right w:val="none" w:sz="0" w:space="0" w:color="auto"/>
      </w:divBdr>
    </w:div>
    <w:div w:id="1762338077">
      <w:bodyDiv w:val="1"/>
      <w:marLeft w:val="0"/>
      <w:marRight w:val="0"/>
      <w:marTop w:val="0"/>
      <w:marBottom w:val="0"/>
      <w:divBdr>
        <w:top w:val="none" w:sz="0" w:space="0" w:color="auto"/>
        <w:left w:val="none" w:sz="0" w:space="0" w:color="auto"/>
        <w:bottom w:val="none" w:sz="0" w:space="0" w:color="auto"/>
        <w:right w:val="none" w:sz="0" w:space="0" w:color="auto"/>
      </w:divBdr>
    </w:div>
    <w:div w:id="2033218417">
      <w:bodyDiv w:val="1"/>
      <w:marLeft w:val="0"/>
      <w:marRight w:val="0"/>
      <w:marTop w:val="0"/>
      <w:marBottom w:val="0"/>
      <w:divBdr>
        <w:top w:val="none" w:sz="0" w:space="0" w:color="auto"/>
        <w:left w:val="none" w:sz="0" w:space="0" w:color="auto"/>
        <w:bottom w:val="none" w:sz="0" w:space="0" w:color="auto"/>
        <w:right w:val="none" w:sz="0" w:space="0" w:color="auto"/>
      </w:divBdr>
    </w:div>
    <w:div w:id="21236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ucf.wd1.myworkdayjobs.com%2Fcareers%2Fjob%2FUCF-HSC-at-Lake-Nona%2FAssistant-or-Associate-Professor-of-Medicine--Immunity-and-Pathogenesis_R106311-2&amp;data=05%7C01%7CGriffith.Parks%40ucf.edu%7C8cca6abf3aed4336545808dbcc1ee441%7Cbb932f15ef3842ba91fcf3c59d5dd1f1%7C0%7C0%7C638328205263724436%7CUnknown%7CTWFpbGZsb3d8eyJWIjoiMC4wLjAwMDAiLCJQIjoiV2luMzIiLCJBTiI6Ik1haWwiLCJXVCI6Mn0%3D%7C3000%7C%7C%7C&amp;sdata=upufxqFniiR5oiM4OitJOut7YAEf2%2BVlZvfZpZ7a6y8%3D&amp;reserved=0" TargetMode="External"/><Relationship Id="rId3" Type="http://schemas.openxmlformats.org/officeDocument/2006/relationships/customXml" Target="../customXml/item3.xml"/><Relationship Id="rId7" Type="http://schemas.openxmlformats.org/officeDocument/2006/relationships/hyperlink" Target="http://med.ucf.edu/biom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3" ma:contentTypeDescription="Create a new document." ma:contentTypeScope="" ma:versionID="ffa6100689219809db7576e08d3feceb">
  <xsd:schema xmlns:xsd="http://www.w3.org/2001/XMLSchema" xmlns:xs="http://www.w3.org/2001/XMLSchema" xmlns:p="http://schemas.microsoft.com/office/2006/metadata/properties" xmlns:ns1="http://schemas.microsoft.com/sharepoint/v3" xmlns:ns3="5334a35e-a0ad-470e-9e77-efa9b92f2efe" targetNamespace="http://schemas.microsoft.com/office/2006/metadata/properties" ma:root="true" ma:fieldsID="d4cb4718ec976ec1b137dc55e479d789" ns1:_="" ns3:_="">
    <xsd:import namespace="http://schemas.microsoft.com/sharepoint/v3"/>
    <xsd:import namespace="5334a35e-a0ad-470e-9e77-efa9b92f2e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96042-B53D-44D8-8F12-1BA8D9A0B62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6A2F70-F8CA-45FE-82B4-5511992362FD}">
  <ds:schemaRefs>
    <ds:schemaRef ds:uri="http://schemas.microsoft.com/sharepoint/v3/contenttype/forms"/>
  </ds:schemaRefs>
</ds:datastoreItem>
</file>

<file path=customXml/itemProps3.xml><?xml version="1.0" encoding="utf-8"?>
<ds:datastoreItem xmlns:ds="http://schemas.openxmlformats.org/officeDocument/2006/customXml" ds:itemID="{C1A1F902-58F1-4B9C-A582-925F5F57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4a35e-a0ad-470e-9e77-efa9b92f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White</dc:creator>
  <cp:lastModifiedBy>Moore MS, Harriet</cp:lastModifiedBy>
  <cp:revision>2</cp:revision>
  <dcterms:created xsi:type="dcterms:W3CDTF">2023-10-18T14:38:00Z</dcterms:created>
  <dcterms:modified xsi:type="dcterms:W3CDTF">2023-10-18T14:38:00Z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