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59DE6" w14:textId="7462325A" w:rsidR="00D1010D" w:rsidRDefault="547F598C" w:rsidP="00B23FC1">
      <w:pPr>
        <w:spacing w:line="259" w:lineRule="auto"/>
        <w:jc w:val="center"/>
        <w:rPr>
          <w:rFonts w:asciiTheme="majorHAnsi" w:eastAsiaTheme="majorEastAsia" w:hAnsiTheme="majorHAnsi" w:cstheme="majorBidi"/>
          <w:b/>
          <w:bCs/>
        </w:rPr>
      </w:pPr>
      <w:bookmarkStart w:id="0" w:name="_GoBack"/>
      <w:bookmarkEnd w:id="0"/>
      <w:r w:rsidRPr="547F598C">
        <w:rPr>
          <w:rFonts w:asciiTheme="majorHAnsi" w:eastAsiaTheme="majorEastAsia" w:hAnsiTheme="majorHAnsi" w:cstheme="majorBidi"/>
          <w:b/>
          <w:bCs/>
        </w:rPr>
        <w:t>Diversity Terms</w:t>
      </w:r>
      <w:r w:rsidR="00B23FC1">
        <w:rPr>
          <w:rFonts w:asciiTheme="majorHAnsi" w:eastAsiaTheme="majorEastAsia" w:hAnsiTheme="majorHAnsi" w:cstheme="majorBidi"/>
          <w:b/>
          <w:bCs/>
        </w:rPr>
        <w:t xml:space="preserve"> and Definitions for Orientation</w:t>
      </w:r>
    </w:p>
    <w:p w14:paraId="4A787311" w14:textId="77777777" w:rsidR="00B23FC1" w:rsidRDefault="00B23FC1" w:rsidP="00B23FC1">
      <w:pPr>
        <w:spacing w:line="259" w:lineRule="auto"/>
        <w:jc w:val="center"/>
        <w:rPr>
          <w:rFonts w:asciiTheme="majorHAnsi" w:eastAsiaTheme="majorEastAsia" w:hAnsiTheme="majorHAnsi" w:cstheme="majorBidi"/>
          <w:b/>
          <w:bCs/>
        </w:rPr>
      </w:pPr>
    </w:p>
    <w:p w14:paraId="6A505047" w14:textId="28DE95C3" w:rsidR="00B23FC1" w:rsidRPr="00B23FC1" w:rsidRDefault="00B23FC1" w:rsidP="00B23FC1">
      <w:pPr>
        <w:spacing w:line="259" w:lineRule="auto"/>
        <w:rPr>
          <w:rFonts w:asciiTheme="majorHAnsi" w:eastAsiaTheme="majorEastAsia" w:hAnsiTheme="majorHAnsi" w:cstheme="majorBidi"/>
        </w:rPr>
      </w:pPr>
      <w:r>
        <w:rPr>
          <w:rFonts w:asciiTheme="majorHAnsi" w:eastAsiaTheme="majorEastAsia" w:hAnsiTheme="majorHAnsi" w:cstheme="majorBidi"/>
        </w:rPr>
        <w:t xml:space="preserve">These definitions are meant to be baseline definitions used to acclimate students to an environment that cares deeply about diversity and inclusion. They were selected from a variety of resources for their ability to complex ideas in a way that is digestible but does not conflict with what they may learn in a university course. </w:t>
      </w:r>
    </w:p>
    <w:p w14:paraId="71E408EE" w14:textId="6EBA2152" w:rsidR="547F598C" w:rsidRDefault="547F598C" w:rsidP="547F598C">
      <w:pPr>
        <w:spacing w:line="259" w:lineRule="auto"/>
        <w:rPr>
          <w:rFonts w:asciiTheme="majorHAnsi" w:eastAsiaTheme="majorEastAsia" w:hAnsiTheme="majorHAnsi" w:cstheme="majorBidi"/>
          <w:b/>
          <w:bCs/>
        </w:rPr>
      </w:pPr>
    </w:p>
    <w:tbl>
      <w:tblPr>
        <w:tblStyle w:val="TableGrid"/>
        <w:tblW w:w="12285" w:type="dxa"/>
        <w:tblLayout w:type="fixed"/>
        <w:tblLook w:val="06A0" w:firstRow="1" w:lastRow="0" w:firstColumn="1" w:lastColumn="0" w:noHBand="1" w:noVBand="1"/>
      </w:tblPr>
      <w:tblGrid>
        <w:gridCol w:w="6435"/>
        <w:gridCol w:w="3370"/>
        <w:gridCol w:w="2480"/>
      </w:tblGrid>
      <w:tr w:rsidR="007A4741" w:rsidRPr="00B87E4A" w14:paraId="0C616886" w14:textId="24FF985D" w:rsidTr="00B23FC1">
        <w:tc>
          <w:tcPr>
            <w:tcW w:w="6435" w:type="dxa"/>
            <w:shd w:val="clear" w:color="auto" w:fill="000000" w:themeFill="text1"/>
          </w:tcPr>
          <w:p w14:paraId="6BEE7F1C" w14:textId="35E0DF9F" w:rsidR="007A4741" w:rsidRPr="00B87E4A" w:rsidRDefault="007A4741" w:rsidP="0021003F">
            <w:pPr>
              <w:tabs>
                <w:tab w:val="left" w:pos="2266"/>
              </w:tabs>
              <w:rPr>
                <w:rFonts w:asciiTheme="majorHAnsi" w:hAnsiTheme="majorHAnsi" w:cstheme="majorHAnsi"/>
                <w:b/>
                <w:bCs/>
              </w:rPr>
            </w:pPr>
            <w:r w:rsidRPr="00B87E4A">
              <w:rPr>
                <w:rFonts w:asciiTheme="majorHAnsi" w:hAnsiTheme="majorHAnsi" w:cstheme="majorHAnsi"/>
                <w:b/>
                <w:bCs/>
              </w:rPr>
              <w:tab/>
              <w:t>Defin</w:t>
            </w:r>
            <w:r w:rsidR="00AE0EE8" w:rsidRPr="00B87E4A">
              <w:rPr>
                <w:rFonts w:asciiTheme="majorHAnsi" w:hAnsiTheme="majorHAnsi" w:cstheme="majorHAnsi"/>
                <w:b/>
                <w:bCs/>
              </w:rPr>
              <w:t>i</w:t>
            </w:r>
            <w:r w:rsidRPr="00B87E4A">
              <w:rPr>
                <w:rFonts w:asciiTheme="majorHAnsi" w:hAnsiTheme="majorHAnsi" w:cstheme="majorHAnsi"/>
                <w:b/>
                <w:bCs/>
              </w:rPr>
              <w:t>tion</w:t>
            </w:r>
          </w:p>
        </w:tc>
        <w:tc>
          <w:tcPr>
            <w:tcW w:w="3370" w:type="dxa"/>
            <w:shd w:val="clear" w:color="auto" w:fill="000000" w:themeFill="text1"/>
          </w:tcPr>
          <w:p w14:paraId="378F37EE" w14:textId="0A9138D9" w:rsidR="007A4741" w:rsidRPr="00B87E4A" w:rsidRDefault="007A4741" w:rsidP="0021003F">
            <w:pPr>
              <w:jc w:val="center"/>
              <w:rPr>
                <w:rFonts w:asciiTheme="majorHAnsi" w:eastAsia="Calibri Light" w:hAnsiTheme="majorHAnsi" w:cstheme="majorHAnsi"/>
                <w:b/>
                <w:bCs/>
              </w:rPr>
            </w:pPr>
            <w:r w:rsidRPr="00B87E4A">
              <w:rPr>
                <w:rFonts w:asciiTheme="majorHAnsi" w:eastAsia="Calibri Light" w:hAnsiTheme="majorHAnsi" w:cstheme="majorHAnsi"/>
                <w:b/>
                <w:bCs/>
              </w:rPr>
              <w:t>Video Links</w:t>
            </w:r>
          </w:p>
        </w:tc>
        <w:tc>
          <w:tcPr>
            <w:tcW w:w="2480" w:type="dxa"/>
            <w:shd w:val="clear" w:color="auto" w:fill="000000" w:themeFill="text1"/>
          </w:tcPr>
          <w:p w14:paraId="7C84E3B9" w14:textId="79384E08" w:rsidR="007A4741" w:rsidRPr="00B87E4A" w:rsidRDefault="007A4741" w:rsidP="0021003F">
            <w:pPr>
              <w:jc w:val="center"/>
              <w:rPr>
                <w:rFonts w:asciiTheme="majorHAnsi" w:eastAsia="Calibri Light" w:hAnsiTheme="majorHAnsi" w:cstheme="majorHAnsi"/>
                <w:b/>
                <w:bCs/>
              </w:rPr>
            </w:pPr>
            <w:r w:rsidRPr="00B87E4A">
              <w:rPr>
                <w:rFonts w:asciiTheme="majorHAnsi" w:eastAsia="Calibri Light" w:hAnsiTheme="majorHAnsi" w:cstheme="majorHAnsi"/>
                <w:b/>
                <w:bCs/>
              </w:rPr>
              <w:t>Possible Activities</w:t>
            </w:r>
          </w:p>
        </w:tc>
      </w:tr>
      <w:tr w:rsidR="007A4741" w:rsidRPr="00B87E4A" w14:paraId="52074E93" w14:textId="11213C67" w:rsidTr="00B23FC1">
        <w:tc>
          <w:tcPr>
            <w:tcW w:w="6435" w:type="dxa"/>
            <w:shd w:val="clear" w:color="auto" w:fill="5B9BD5" w:themeFill="accent1"/>
          </w:tcPr>
          <w:p w14:paraId="0934939B" w14:textId="77777777" w:rsidR="007A4741" w:rsidRDefault="007A4741" w:rsidP="009C742E">
            <w:pPr>
              <w:rPr>
                <w:rFonts w:asciiTheme="majorHAnsi" w:hAnsiTheme="majorHAnsi" w:cstheme="majorHAnsi"/>
              </w:rPr>
            </w:pPr>
            <w:r w:rsidRPr="00B87E4A">
              <w:rPr>
                <w:rFonts w:asciiTheme="majorHAnsi" w:hAnsiTheme="majorHAnsi" w:cstheme="majorHAnsi"/>
                <w:b/>
                <w:bCs/>
              </w:rPr>
              <w:t>Institutional Power</w:t>
            </w:r>
            <w:r w:rsidRPr="00B87E4A">
              <w:rPr>
                <w:rFonts w:asciiTheme="majorHAnsi" w:hAnsiTheme="majorHAnsi" w:cstheme="majorHAnsi"/>
              </w:rPr>
              <w:t xml:space="preserve"> is the capacity to exercise control over others and the ability or official authority to decide what is best for others and who will have access to resources. </w:t>
            </w:r>
          </w:p>
          <w:p w14:paraId="573E3530" w14:textId="46F03BD7" w:rsidR="00B87E4A" w:rsidRPr="00B87E4A" w:rsidRDefault="00B87E4A" w:rsidP="009C742E">
            <w:pPr>
              <w:rPr>
                <w:rFonts w:asciiTheme="majorHAnsi" w:eastAsiaTheme="majorEastAsia" w:hAnsiTheme="majorHAnsi" w:cstheme="majorHAnsi"/>
                <w:b/>
                <w:bCs/>
              </w:rPr>
            </w:pPr>
          </w:p>
        </w:tc>
        <w:tc>
          <w:tcPr>
            <w:tcW w:w="3370" w:type="dxa"/>
            <w:vMerge w:val="restart"/>
            <w:shd w:val="clear" w:color="auto" w:fill="5B9BD5" w:themeFill="accent1"/>
          </w:tcPr>
          <w:p w14:paraId="2C3F30A3" w14:textId="77777777" w:rsidR="007A4741" w:rsidRPr="00B87E4A" w:rsidRDefault="007A4741" w:rsidP="547F598C">
            <w:pPr>
              <w:rPr>
                <w:rStyle w:val="Hyperlink"/>
                <w:rFonts w:asciiTheme="majorHAnsi" w:eastAsia="Calibri Light" w:hAnsiTheme="majorHAnsi" w:cstheme="majorHAnsi"/>
              </w:rPr>
            </w:pPr>
            <w:r w:rsidRPr="00724D96">
              <w:rPr>
                <w:rFonts w:asciiTheme="majorHAnsi" w:eastAsia="Calibri Light" w:hAnsiTheme="majorHAnsi" w:cstheme="majorHAnsi"/>
                <w:b/>
                <w:bCs/>
              </w:rPr>
              <w:t xml:space="preserve">Power, Privilege, and Oppression </w:t>
            </w:r>
            <w:hyperlink r:id="rId10">
              <w:r w:rsidRPr="00B87E4A">
                <w:rPr>
                  <w:rStyle w:val="Hyperlink"/>
                  <w:rFonts w:asciiTheme="majorHAnsi" w:eastAsia="Calibri Light" w:hAnsiTheme="majorHAnsi" w:cstheme="majorHAnsi"/>
                </w:rPr>
                <w:t>https://www.youtube.com/watch?v=LTDikx-maoM</w:t>
              </w:r>
            </w:hyperlink>
          </w:p>
          <w:p w14:paraId="0F39B9E8" w14:textId="77777777" w:rsidR="007A4741" w:rsidRPr="00B87E4A" w:rsidRDefault="007A4741" w:rsidP="547F598C">
            <w:pPr>
              <w:rPr>
                <w:rFonts w:asciiTheme="majorHAnsi" w:eastAsia="Calibri Light" w:hAnsiTheme="majorHAnsi" w:cstheme="majorHAnsi"/>
              </w:rPr>
            </w:pPr>
          </w:p>
          <w:p w14:paraId="349DA0D8" w14:textId="77777777" w:rsidR="007A4741" w:rsidRPr="00724D96" w:rsidRDefault="007A4741" w:rsidP="547F598C">
            <w:pPr>
              <w:rPr>
                <w:rFonts w:asciiTheme="majorHAnsi" w:eastAsia="Calibri Light" w:hAnsiTheme="majorHAnsi" w:cstheme="majorHAnsi"/>
                <w:b/>
                <w:bCs/>
              </w:rPr>
            </w:pPr>
            <w:r w:rsidRPr="00724D96">
              <w:rPr>
                <w:rFonts w:asciiTheme="majorHAnsi" w:eastAsia="Calibri Light" w:hAnsiTheme="majorHAnsi" w:cstheme="majorHAnsi"/>
                <w:b/>
                <w:bCs/>
              </w:rPr>
              <w:t xml:space="preserve">Why does privilege make people so </w:t>
            </w:r>
            <w:proofErr w:type="gramStart"/>
            <w:r w:rsidRPr="00724D96">
              <w:rPr>
                <w:rFonts w:asciiTheme="majorHAnsi" w:eastAsia="Calibri Light" w:hAnsiTheme="majorHAnsi" w:cstheme="majorHAnsi"/>
                <w:b/>
                <w:bCs/>
              </w:rPr>
              <w:t>angry</w:t>
            </w:r>
            <w:proofErr w:type="gramEnd"/>
          </w:p>
          <w:p w14:paraId="1E3054B7" w14:textId="77777777" w:rsidR="007A4741" w:rsidRPr="00B87E4A" w:rsidRDefault="00841C01" w:rsidP="0021003F">
            <w:pPr>
              <w:rPr>
                <w:rFonts w:asciiTheme="majorHAnsi" w:eastAsiaTheme="majorEastAsia" w:hAnsiTheme="majorHAnsi" w:cstheme="majorHAnsi"/>
              </w:rPr>
            </w:pPr>
            <w:hyperlink r:id="rId11">
              <w:r w:rsidR="007A4741" w:rsidRPr="00B87E4A">
                <w:rPr>
                  <w:rStyle w:val="Hyperlink"/>
                  <w:rFonts w:asciiTheme="majorHAnsi" w:eastAsia="Calibri Light" w:hAnsiTheme="majorHAnsi" w:cstheme="majorHAnsi"/>
                </w:rPr>
                <w:t>https://www.youtube.com/watch?v=qeYpvV3eRhY&amp;list=PLLreUsexUtEO-afC42WdPtaBMQDYUEOOM&amp;index=39</w:t>
              </w:r>
            </w:hyperlink>
          </w:p>
          <w:p w14:paraId="3F2EA694" w14:textId="77777777" w:rsidR="007A4741" w:rsidRPr="00B87E4A" w:rsidRDefault="007A4741" w:rsidP="547F598C">
            <w:pPr>
              <w:rPr>
                <w:rFonts w:asciiTheme="majorHAnsi" w:eastAsia="Calibri Light" w:hAnsiTheme="majorHAnsi" w:cstheme="majorHAnsi"/>
              </w:rPr>
            </w:pPr>
          </w:p>
          <w:p w14:paraId="7BB95B25" w14:textId="77777777" w:rsidR="007A4741" w:rsidRPr="00724D96" w:rsidRDefault="007A4741" w:rsidP="0021003F">
            <w:pPr>
              <w:jc w:val="both"/>
              <w:rPr>
                <w:rFonts w:asciiTheme="majorHAnsi" w:eastAsia="Calibri Light" w:hAnsiTheme="majorHAnsi" w:cstheme="majorHAnsi"/>
                <w:b/>
                <w:bCs/>
              </w:rPr>
            </w:pPr>
            <w:r w:rsidRPr="00724D96">
              <w:rPr>
                <w:rFonts w:asciiTheme="majorHAnsi" w:eastAsia="Calibri Light" w:hAnsiTheme="majorHAnsi" w:cstheme="majorHAnsi"/>
                <w:b/>
                <w:bCs/>
              </w:rPr>
              <w:t>Discrimination explained</w:t>
            </w:r>
          </w:p>
          <w:p w14:paraId="10EAA36A" w14:textId="77777777" w:rsidR="007A4741" w:rsidRPr="00B87E4A" w:rsidRDefault="00841C01" w:rsidP="0021003F">
            <w:pPr>
              <w:rPr>
                <w:rFonts w:asciiTheme="majorHAnsi" w:hAnsiTheme="majorHAnsi" w:cstheme="majorHAnsi"/>
              </w:rPr>
            </w:pPr>
            <w:hyperlink r:id="rId12" w:history="1">
              <w:r w:rsidR="007A4741" w:rsidRPr="00B87E4A">
                <w:rPr>
                  <w:rStyle w:val="Hyperlink"/>
                  <w:rFonts w:asciiTheme="majorHAnsi" w:hAnsiTheme="majorHAnsi" w:cstheme="majorHAnsi"/>
                </w:rPr>
                <w:t>https://www.youtube.com/watch?v=6uXgJA-VfjI</w:t>
              </w:r>
            </w:hyperlink>
          </w:p>
          <w:p w14:paraId="51640580" w14:textId="621FE113" w:rsidR="007A4741" w:rsidRPr="00B87E4A" w:rsidRDefault="007A4741" w:rsidP="0021003F">
            <w:pPr>
              <w:jc w:val="center"/>
              <w:rPr>
                <w:rFonts w:asciiTheme="majorHAnsi" w:eastAsia="Calibri Light" w:hAnsiTheme="majorHAnsi" w:cstheme="majorHAnsi"/>
              </w:rPr>
            </w:pPr>
          </w:p>
        </w:tc>
        <w:tc>
          <w:tcPr>
            <w:tcW w:w="2480" w:type="dxa"/>
            <w:shd w:val="clear" w:color="auto" w:fill="5B9BD5" w:themeFill="accent1"/>
          </w:tcPr>
          <w:p w14:paraId="4316E933" w14:textId="77777777" w:rsidR="007A4741" w:rsidRPr="00B87E4A" w:rsidRDefault="007A4741" w:rsidP="547F598C">
            <w:pPr>
              <w:rPr>
                <w:rFonts w:asciiTheme="majorHAnsi" w:eastAsia="Calibri Light" w:hAnsiTheme="majorHAnsi" w:cstheme="majorHAnsi"/>
              </w:rPr>
            </w:pPr>
          </w:p>
        </w:tc>
      </w:tr>
      <w:tr w:rsidR="007A4741" w:rsidRPr="00B87E4A" w14:paraId="21C65B30" w14:textId="60FD22B1" w:rsidTr="00B23FC1">
        <w:tc>
          <w:tcPr>
            <w:tcW w:w="6435" w:type="dxa"/>
            <w:shd w:val="clear" w:color="auto" w:fill="5B9BD5" w:themeFill="accent1"/>
          </w:tcPr>
          <w:p w14:paraId="6CF33294" w14:textId="19B19779" w:rsidR="007A4741" w:rsidRPr="00B87E4A" w:rsidRDefault="007A4741" w:rsidP="547F598C">
            <w:pPr>
              <w:rPr>
                <w:rFonts w:asciiTheme="majorHAnsi" w:eastAsiaTheme="majorEastAsia" w:hAnsiTheme="majorHAnsi" w:cstheme="majorHAnsi"/>
              </w:rPr>
            </w:pPr>
            <w:r w:rsidRPr="00B87E4A">
              <w:rPr>
                <w:rFonts w:asciiTheme="majorHAnsi" w:eastAsiaTheme="majorEastAsia" w:hAnsiTheme="majorHAnsi" w:cstheme="majorHAnsi"/>
                <w:b/>
                <w:bCs/>
              </w:rPr>
              <w:t xml:space="preserve">Privilege </w:t>
            </w:r>
            <w:r w:rsidRPr="00B87E4A">
              <w:rPr>
                <w:rFonts w:asciiTheme="majorHAnsi" w:eastAsiaTheme="majorEastAsia" w:hAnsiTheme="majorHAnsi" w:cstheme="majorHAnsi"/>
              </w:rPr>
              <w:t>is unearned advantages and immunities granted and available to a particular group of people</w:t>
            </w:r>
          </w:p>
          <w:p w14:paraId="22390963" w14:textId="77777777" w:rsidR="007A4741" w:rsidRPr="00B87E4A" w:rsidRDefault="007A4741" w:rsidP="547F598C">
            <w:pPr>
              <w:rPr>
                <w:rFonts w:asciiTheme="majorHAnsi" w:eastAsiaTheme="majorEastAsia" w:hAnsiTheme="majorHAnsi" w:cstheme="majorHAnsi"/>
              </w:rPr>
            </w:pPr>
          </w:p>
          <w:p w14:paraId="4B538C13" w14:textId="571A9D15" w:rsidR="007A4741" w:rsidRPr="00B87E4A" w:rsidRDefault="007A4741">
            <w:pPr>
              <w:rPr>
                <w:rFonts w:asciiTheme="majorHAnsi" w:hAnsiTheme="majorHAnsi" w:cstheme="majorHAnsi"/>
              </w:rPr>
            </w:pPr>
            <w:r w:rsidRPr="00B87E4A">
              <w:rPr>
                <w:rFonts w:asciiTheme="majorHAnsi" w:hAnsiTheme="majorHAnsi" w:cstheme="majorHAnsi"/>
              </w:rPr>
              <w:t>People in dominant groups often believe that they have earned the privileges that they enjoy or that everyone could have access to these privileges if only they worked to earn them. In fact, privileges are unearned and they are granted to people in dominant groups whether they want those privileges or not, and regardless of their stated intent.</w:t>
            </w:r>
          </w:p>
          <w:p w14:paraId="3FF507C7" w14:textId="77777777" w:rsidR="007A4741" w:rsidRPr="00B87E4A" w:rsidRDefault="007A4741">
            <w:pPr>
              <w:rPr>
                <w:rFonts w:asciiTheme="majorHAnsi" w:hAnsiTheme="majorHAnsi" w:cstheme="majorHAnsi"/>
              </w:rPr>
            </w:pPr>
          </w:p>
          <w:p w14:paraId="66DDF364" w14:textId="2AD60202" w:rsidR="007A4741" w:rsidRPr="00B87E4A" w:rsidRDefault="007A4741" w:rsidP="009C742E">
            <w:pPr>
              <w:rPr>
                <w:rFonts w:asciiTheme="majorHAnsi" w:eastAsiaTheme="majorEastAsia" w:hAnsiTheme="majorHAnsi" w:cstheme="majorHAnsi"/>
                <w:b/>
                <w:bCs/>
              </w:rPr>
            </w:pPr>
            <w:r w:rsidRPr="00B87E4A">
              <w:rPr>
                <w:rFonts w:asciiTheme="majorHAnsi" w:hAnsiTheme="majorHAnsi" w:cstheme="majorHAnsi"/>
              </w:rPr>
              <w:t xml:space="preserve">Privilege is characteristically invisible to people who have it. Unlike targets of oppression, people in dominant groups are frequently unaware that they are members of the dominant group due to the privilege of being able to see themselves as the norm. </w:t>
            </w:r>
          </w:p>
        </w:tc>
        <w:tc>
          <w:tcPr>
            <w:tcW w:w="3370" w:type="dxa"/>
            <w:vMerge/>
            <w:shd w:val="clear" w:color="auto" w:fill="5B9BD5" w:themeFill="accent1"/>
          </w:tcPr>
          <w:p w14:paraId="052A4E77" w14:textId="1B048289" w:rsidR="007A4741" w:rsidRPr="00B87E4A" w:rsidRDefault="007A4741" w:rsidP="0021003F">
            <w:pPr>
              <w:jc w:val="center"/>
              <w:rPr>
                <w:rFonts w:asciiTheme="majorHAnsi" w:eastAsia="Calibri Light" w:hAnsiTheme="majorHAnsi" w:cstheme="majorHAnsi"/>
              </w:rPr>
            </w:pPr>
          </w:p>
        </w:tc>
        <w:tc>
          <w:tcPr>
            <w:tcW w:w="2480" w:type="dxa"/>
            <w:shd w:val="clear" w:color="auto" w:fill="5B9BD5" w:themeFill="accent1"/>
          </w:tcPr>
          <w:p w14:paraId="6A28BFFB" w14:textId="1428A9F8" w:rsidR="007A4741" w:rsidRPr="00B87E4A" w:rsidRDefault="007A4741" w:rsidP="0021003F">
            <w:pPr>
              <w:jc w:val="center"/>
              <w:rPr>
                <w:rFonts w:asciiTheme="majorHAnsi" w:eastAsia="Calibri Light" w:hAnsiTheme="majorHAnsi" w:cstheme="majorHAnsi"/>
              </w:rPr>
            </w:pPr>
            <w:r w:rsidRPr="00B87E4A">
              <w:rPr>
                <w:rFonts w:asciiTheme="majorHAnsi" w:eastAsia="Calibri Light" w:hAnsiTheme="majorHAnsi" w:cstheme="majorHAnsi"/>
              </w:rPr>
              <w:t xml:space="preserve">Unpacking </w:t>
            </w:r>
            <w:proofErr w:type="gramStart"/>
            <w:r w:rsidRPr="00B87E4A">
              <w:rPr>
                <w:rFonts w:asciiTheme="majorHAnsi" w:eastAsia="Calibri Light" w:hAnsiTheme="majorHAnsi" w:cstheme="majorHAnsi"/>
              </w:rPr>
              <w:t xml:space="preserve">the </w:t>
            </w:r>
            <w:r w:rsidR="00724D96">
              <w:rPr>
                <w:rFonts w:asciiTheme="majorHAnsi" w:eastAsia="Calibri Light" w:hAnsiTheme="majorHAnsi" w:cstheme="majorHAnsi"/>
              </w:rPr>
              <w:t xml:space="preserve"> I</w:t>
            </w:r>
            <w:r w:rsidRPr="00B87E4A">
              <w:rPr>
                <w:rFonts w:asciiTheme="majorHAnsi" w:eastAsia="Calibri Light" w:hAnsiTheme="majorHAnsi" w:cstheme="majorHAnsi"/>
              </w:rPr>
              <w:t>nvisible</w:t>
            </w:r>
            <w:proofErr w:type="gramEnd"/>
            <w:r w:rsidRPr="00B87E4A">
              <w:rPr>
                <w:rFonts w:asciiTheme="majorHAnsi" w:eastAsia="Calibri Light" w:hAnsiTheme="majorHAnsi" w:cstheme="majorHAnsi"/>
              </w:rPr>
              <w:t xml:space="preserve"> </w:t>
            </w:r>
            <w:r w:rsidR="00724D96">
              <w:rPr>
                <w:rFonts w:asciiTheme="majorHAnsi" w:eastAsia="Calibri Light" w:hAnsiTheme="majorHAnsi" w:cstheme="majorHAnsi"/>
              </w:rPr>
              <w:t>K</w:t>
            </w:r>
            <w:r w:rsidRPr="00B87E4A">
              <w:rPr>
                <w:rFonts w:asciiTheme="majorHAnsi" w:eastAsia="Calibri Light" w:hAnsiTheme="majorHAnsi" w:cstheme="majorHAnsi"/>
              </w:rPr>
              <w:t>napsack</w:t>
            </w:r>
            <w:r w:rsidR="00724D96">
              <w:rPr>
                <w:rFonts w:asciiTheme="majorHAnsi" w:eastAsia="Calibri Light" w:hAnsiTheme="majorHAnsi" w:cstheme="majorHAnsi"/>
              </w:rPr>
              <w:t xml:space="preserve"> (Peggy McIntosh)</w:t>
            </w:r>
          </w:p>
        </w:tc>
      </w:tr>
      <w:tr w:rsidR="007A4741" w:rsidRPr="00B87E4A" w14:paraId="70E2E0FD" w14:textId="3859FEAA" w:rsidTr="00B23FC1">
        <w:tc>
          <w:tcPr>
            <w:tcW w:w="6435" w:type="dxa"/>
            <w:shd w:val="clear" w:color="auto" w:fill="5B9BD5" w:themeFill="accent1"/>
          </w:tcPr>
          <w:p w14:paraId="19B3035F" w14:textId="77777777" w:rsidR="007A4741" w:rsidRPr="00B87E4A" w:rsidRDefault="007A4741" w:rsidP="009C742E">
            <w:pPr>
              <w:rPr>
                <w:rFonts w:asciiTheme="majorHAnsi" w:hAnsiTheme="majorHAnsi" w:cstheme="majorHAnsi"/>
                <w:color w:val="202122"/>
                <w:shd w:val="clear" w:color="auto" w:fill="FFFFFF"/>
              </w:rPr>
            </w:pPr>
          </w:p>
          <w:p w14:paraId="76DDD9C1" w14:textId="410F5562" w:rsidR="007A4741" w:rsidRPr="00B87E4A" w:rsidRDefault="007A4741" w:rsidP="547F598C">
            <w:pPr>
              <w:rPr>
                <w:rFonts w:asciiTheme="majorHAnsi" w:hAnsiTheme="majorHAnsi" w:cstheme="majorHAnsi"/>
              </w:rPr>
            </w:pPr>
            <w:r w:rsidRPr="00B87E4A">
              <w:rPr>
                <w:rFonts w:asciiTheme="majorHAnsi" w:hAnsiTheme="majorHAnsi" w:cstheme="majorHAnsi"/>
                <w:b/>
                <w:bCs/>
              </w:rPr>
              <w:t>Oppression</w:t>
            </w:r>
            <w:r w:rsidRPr="00B87E4A">
              <w:rPr>
                <w:rFonts w:asciiTheme="majorHAnsi" w:hAnsiTheme="majorHAnsi" w:cstheme="majorHAnsi"/>
              </w:rPr>
              <w:t xml:space="preserve"> is when a single group in society unjustly takes advantage of, and exercises power over, another group using dominance and subordination. It describes a relationship between groups or categories of between groups or categories </w:t>
            </w:r>
            <w:r w:rsidRPr="00B87E4A">
              <w:rPr>
                <w:rFonts w:asciiTheme="majorHAnsi" w:hAnsiTheme="majorHAnsi" w:cstheme="majorHAnsi"/>
              </w:rPr>
              <w:lastRenderedPageBreak/>
              <w:t>of people in which a dominant group benefits from the systematic abuse, exploitation, and injustice directed toward a subordinate group. The relationship between whites and blacks in the United States and South Africa, between social classes in many industrial societies, between men and women in most societies, between Protestants and Catholics in Northern Ireland - all have elements of social oppression in that the organization of social life enables those who dominate to oppress others. Relationships between groups and relationships between groups and social categories, it should not be confused with the oppressive behavior of individuals. A white man may not himself actively participate in oppressive behavior directed at blacks or women, for example, but he nonetheless benefits from the general oppression of blacks and women simply because he is a white man. In this sense, all members of dominant and subordinate categories participate in social oppression regardless of their individual attitudes or behavior. Social oppression becomes institutionalized when its enforcement is so of social life that it is not easily identified as oppression and does not require conscious prejudice or overt acts of discrimination." One of the purposes of the exercise we'll do is to help use better identify the feelings that oppression produces in us and in our clients. (Blackwell Dictionary of Sociology)</w:t>
            </w:r>
          </w:p>
          <w:p w14:paraId="256DA7E4" w14:textId="7F318680" w:rsidR="007A4741" w:rsidRPr="00B87E4A" w:rsidRDefault="007A4741" w:rsidP="547F598C">
            <w:pPr>
              <w:rPr>
                <w:rFonts w:asciiTheme="majorHAnsi" w:eastAsiaTheme="majorEastAsia" w:hAnsiTheme="majorHAnsi" w:cstheme="majorHAnsi"/>
                <w:b/>
                <w:bCs/>
              </w:rPr>
            </w:pPr>
          </w:p>
        </w:tc>
        <w:tc>
          <w:tcPr>
            <w:tcW w:w="3370" w:type="dxa"/>
            <w:vMerge/>
            <w:shd w:val="clear" w:color="auto" w:fill="5B9BD5" w:themeFill="accent1"/>
          </w:tcPr>
          <w:p w14:paraId="7C7034AE" w14:textId="59692FF7" w:rsidR="007A4741" w:rsidRPr="00B87E4A" w:rsidRDefault="007A4741" w:rsidP="547F598C">
            <w:pPr>
              <w:rPr>
                <w:rFonts w:asciiTheme="majorHAnsi" w:eastAsiaTheme="majorEastAsia" w:hAnsiTheme="majorHAnsi" w:cstheme="majorHAnsi"/>
                <w:b/>
                <w:bCs/>
              </w:rPr>
            </w:pPr>
          </w:p>
        </w:tc>
        <w:tc>
          <w:tcPr>
            <w:tcW w:w="2480" w:type="dxa"/>
            <w:shd w:val="clear" w:color="auto" w:fill="5B9BD5" w:themeFill="accent1"/>
          </w:tcPr>
          <w:p w14:paraId="6F8B8A9C" w14:textId="77777777" w:rsidR="007A4741" w:rsidRPr="00B87E4A" w:rsidRDefault="007A4741" w:rsidP="547F598C">
            <w:pPr>
              <w:rPr>
                <w:rFonts w:asciiTheme="majorHAnsi" w:eastAsiaTheme="majorEastAsia" w:hAnsiTheme="majorHAnsi" w:cstheme="majorHAnsi"/>
                <w:b/>
                <w:bCs/>
              </w:rPr>
            </w:pPr>
          </w:p>
        </w:tc>
      </w:tr>
      <w:tr w:rsidR="007A4741" w:rsidRPr="00B87E4A" w14:paraId="4473D12B" w14:textId="57516E1E" w:rsidTr="00B23FC1">
        <w:tc>
          <w:tcPr>
            <w:tcW w:w="6435" w:type="dxa"/>
            <w:shd w:val="clear" w:color="auto" w:fill="5B9BD5" w:themeFill="accent1"/>
          </w:tcPr>
          <w:p w14:paraId="3D827668" w14:textId="7354C367" w:rsidR="007A4741" w:rsidRPr="00B87E4A" w:rsidRDefault="007A4741" w:rsidP="547F598C">
            <w:pPr>
              <w:rPr>
                <w:rFonts w:asciiTheme="majorHAnsi" w:eastAsiaTheme="majorEastAsia" w:hAnsiTheme="majorHAnsi" w:cstheme="majorHAnsi"/>
                <w:b/>
                <w:bCs/>
              </w:rPr>
            </w:pPr>
            <w:r w:rsidRPr="00B87E4A">
              <w:rPr>
                <w:rFonts w:asciiTheme="majorHAnsi" w:eastAsiaTheme="majorEastAsia" w:hAnsiTheme="majorHAnsi" w:cstheme="majorHAnsi"/>
                <w:b/>
                <w:bCs/>
              </w:rPr>
              <w:t>Identity</w:t>
            </w:r>
          </w:p>
          <w:p w14:paraId="22207BC5" w14:textId="77777777" w:rsidR="007A4741" w:rsidRPr="00B87E4A" w:rsidRDefault="007A4741" w:rsidP="007A4741">
            <w:pPr>
              <w:rPr>
                <w:rFonts w:asciiTheme="majorHAnsi" w:eastAsiaTheme="majorEastAsia" w:hAnsiTheme="majorHAnsi" w:cstheme="majorHAnsi"/>
              </w:rPr>
            </w:pPr>
            <w:r w:rsidRPr="00B87E4A">
              <w:rPr>
                <w:rFonts w:asciiTheme="majorHAnsi" w:eastAsiaTheme="majorEastAsia" w:hAnsiTheme="majorHAnsi" w:cstheme="majorHAnsi"/>
              </w:rPr>
              <w:t xml:space="preserve">Age, gender, religious or spiritual affiliation, sexual orientation, race, ethnicity and socioeconomic status are all identities. Some identities are things people can see easily (like race or assumed gender), while other identities are not always easy to see (like some disabilities and class status). </w:t>
            </w:r>
          </w:p>
          <w:p w14:paraId="4E71C2E2" w14:textId="7D4E451E" w:rsidR="007A4741" w:rsidRPr="00B87E4A" w:rsidRDefault="007A4741" w:rsidP="007A4741">
            <w:pPr>
              <w:rPr>
                <w:rFonts w:asciiTheme="majorHAnsi" w:eastAsiaTheme="majorEastAsia" w:hAnsiTheme="majorHAnsi" w:cstheme="majorHAnsi"/>
              </w:rPr>
            </w:pPr>
          </w:p>
          <w:p w14:paraId="14399A07" w14:textId="2F02C16C" w:rsidR="007A4741" w:rsidRPr="00B87E4A" w:rsidRDefault="007A4741" w:rsidP="547F598C">
            <w:pPr>
              <w:rPr>
                <w:rFonts w:asciiTheme="majorHAnsi" w:eastAsiaTheme="majorEastAsia" w:hAnsiTheme="majorHAnsi" w:cstheme="majorHAnsi"/>
              </w:rPr>
            </w:pPr>
            <w:r w:rsidRPr="00B87E4A">
              <w:rPr>
                <w:rFonts w:asciiTheme="majorHAnsi" w:eastAsiaTheme="majorEastAsia" w:hAnsiTheme="majorHAnsi" w:cstheme="majorHAnsi"/>
              </w:rPr>
              <w:lastRenderedPageBreak/>
              <w:t xml:space="preserve">Everyone has a personal and social identity. Personal identities include an individual’s name, unique characteristics, history, personality and other traits that make one different from others. Social identity includes affinities one has with other people, values and norms that one accepts, and the ways one has learned to interact in social settings. </w:t>
            </w:r>
          </w:p>
          <w:p w14:paraId="294385F0" w14:textId="1E7614FE" w:rsidR="00B87E4A" w:rsidRPr="00B87E4A" w:rsidRDefault="00B87E4A" w:rsidP="547F598C">
            <w:pPr>
              <w:rPr>
                <w:rFonts w:asciiTheme="majorHAnsi" w:eastAsiaTheme="majorEastAsia" w:hAnsiTheme="majorHAnsi" w:cstheme="majorHAnsi"/>
              </w:rPr>
            </w:pPr>
          </w:p>
          <w:p w14:paraId="2815EAE2" w14:textId="044B73A9" w:rsidR="007A4741" w:rsidRPr="00B87E4A" w:rsidRDefault="00B87E4A" w:rsidP="00B87E4A">
            <w:pPr>
              <w:pStyle w:val="paragraph"/>
              <w:spacing w:before="0" w:beforeAutospacing="0" w:after="0" w:afterAutospacing="0"/>
              <w:textAlignment w:val="baseline"/>
              <w:rPr>
                <w:rFonts w:asciiTheme="majorHAnsi" w:hAnsiTheme="majorHAnsi" w:cstheme="majorHAnsi"/>
                <w:color w:val="000000" w:themeColor="text1"/>
              </w:rPr>
            </w:pPr>
            <w:r w:rsidRPr="00B87E4A">
              <w:rPr>
                <w:rStyle w:val="normaltextrun"/>
                <w:rFonts w:asciiTheme="majorHAnsi" w:hAnsiTheme="majorHAnsi" w:cstheme="majorHAnsi"/>
                <w:color w:val="000000" w:themeColor="text1"/>
              </w:rPr>
              <w:t>Salient Identities:</w:t>
            </w:r>
            <w:r w:rsidRPr="00B87E4A">
              <w:rPr>
                <w:rStyle w:val="eop"/>
                <w:rFonts w:asciiTheme="majorHAnsi" w:hAnsiTheme="majorHAnsi" w:cstheme="majorHAnsi"/>
                <w:color w:val="000000" w:themeColor="text1"/>
              </w:rPr>
              <w:t> the prominence or importance attached to a particular experience, idea, feeling, or social identity</w:t>
            </w:r>
            <w:r w:rsidRPr="00B87E4A">
              <w:rPr>
                <w:rStyle w:val="eop"/>
                <w:rFonts w:ascii="MS Gothic" w:eastAsia="MS Gothic" w:hAnsi="MS Gothic" w:cs="MS Gothic" w:hint="eastAsia"/>
                <w:color w:val="000000" w:themeColor="text1"/>
              </w:rPr>
              <w:t> </w:t>
            </w:r>
          </w:p>
        </w:tc>
        <w:tc>
          <w:tcPr>
            <w:tcW w:w="3370" w:type="dxa"/>
            <w:shd w:val="clear" w:color="auto" w:fill="5B9BD5" w:themeFill="accent1"/>
          </w:tcPr>
          <w:p w14:paraId="6ED9A775" w14:textId="59692FF7" w:rsidR="007A4741" w:rsidRPr="00B87E4A" w:rsidRDefault="007A4741" w:rsidP="547F598C">
            <w:pPr>
              <w:rPr>
                <w:rFonts w:asciiTheme="majorHAnsi" w:eastAsiaTheme="majorEastAsia" w:hAnsiTheme="majorHAnsi" w:cstheme="majorHAnsi"/>
                <w:b/>
                <w:bCs/>
              </w:rPr>
            </w:pPr>
          </w:p>
        </w:tc>
        <w:tc>
          <w:tcPr>
            <w:tcW w:w="2480" w:type="dxa"/>
            <w:shd w:val="clear" w:color="auto" w:fill="5B9BD5" w:themeFill="accent1"/>
          </w:tcPr>
          <w:p w14:paraId="21AEA84A" w14:textId="3EA7B25D" w:rsidR="007A4741" w:rsidRPr="00B87E4A" w:rsidRDefault="00B87E4A" w:rsidP="547F598C">
            <w:pPr>
              <w:rPr>
                <w:rFonts w:asciiTheme="majorHAnsi" w:eastAsiaTheme="majorEastAsia" w:hAnsiTheme="majorHAnsi" w:cstheme="majorHAnsi"/>
              </w:rPr>
            </w:pPr>
            <w:r w:rsidRPr="00B87E4A">
              <w:rPr>
                <w:rFonts w:asciiTheme="majorHAnsi" w:eastAsiaTheme="majorEastAsia" w:hAnsiTheme="majorHAnsi" w:cstheme="majorHAnsi"/>
              </w:rPr>
              <w:t>-</w:t>
            </w:r>
            <w:r w:rsidR="007A4741" w:rsidRPr="00B87E4A">
              <w:rPr>
                <w:rFonts w:asciiTheme="majorHAnsi" w:eastAsiaTheme="majorEastAsia" w:hAnsiTheme="majorHAnsi" w:cstheme="majorHAnsi"/>
              </w:rPr>
              <w:t>Salient identity wheel</w:t>
            </w:r>
          </w:p>
          <w:p w14:paraId="6DA59749" w14:textId="77777777" w:rsidR="00B87E4A" w:rsidRPr="00B87E4A" w:rsidRDefault="00B87E4A" w:rsidP="547F598C">
            <w:pPr>
              <w:rPr>
                <w:rFonts w:asciiTheme="majorHAnsi" w:eastAsiaTheme="majorEastAsia" w:hAnsiTheme="majorHAnsi" w:cstheme="majorHAnsi"/>
              </w:rPr>
            </w:pPr>
            <w:r w:rsidRPr="00B87E4A">
              <w:rPr>
                <w:rFonts w:asciiTheme="majorHAnsi" w:eastAsiaTheme="majorEastAsia" w:hAnsiTheme="majorHAnsi" w:cstheme="majorHAnsi"/>
              </w:rPr>
              <w:t>-Salient Identity Reflection Questions</w:t>
            </w:r>
          </w:p>
          <w:p w14:paraId="04A9C907" w14:textId="77777777" w:rsidR="00B87E4A" w:rsidRPr="00B87E4A" w:rsidRDefault="00B87E4A" w:rsidP="00B87E4A">
            <w:pPr>
              <w:pStyle w:val="paragraph"/>
              <w:numPr>
                <w:ilvl w:val="0"/>
                <w:numId w:val="3"/>
              </w:numPr>
              <w:spacing w:before="0" w:beforeAutospacing="0" w:after="0" w:afterAutospacing="0"/>
              <w:textAlignment w:val="baseline"/>
              <w:rPr>
                <w:rStyle w:val="eop"/>
                <w:rFonts w:asciiTheme="majorHAnsi" w:hAnsiTheme="majorHAnsi" w:cstheme="majorHAnsi"/>
                <w:color w:val="000000" w:themeColor="text1"/>
              </w:rPr>
            </w:pPr>
            <w:r w:rsidRPr="00B87E4A">
              <w:rPr>
                <w:rStyle w:val="eop"/>
                <w:rFonts w:asciiTheme="majorHAnsi" w:hAnsiTheme="majorHAnsi" w:cstheme="majorHAnsi"/>
                <w:color w:val="000000" w:themeColor="text1"/>
              </w:rPr>
              <w:t xml:space="preserve">What part of your identity do you think people first </w:t>
            </w:r>
            <w:r w:rsidRPr="00B87E4A">
              <w:rPr>
                <w:rStyle w:val="eop"/>
                <w:rFonts w:asciiTheme="majorHAnsi" w:hAnsiTheme="majorHAnsi" w:cstheme="majorHAnsi"/>
                <w:color w:val="000000" w:themeColor="text1"/>
              </w:rPr>
              <w:lastRenderedPageBreak/>
              <w:t>notice about you?</w:t>
            </w:r>
            <w:r w:rsidRPr="00B87E4A">
              <w:rPr>
                <w:rStyle w:val="eop"/>
                <w:rFonts w:ascii="MS Gothic" w:eastAsia="MS Gothic" w:hAnsi="MS Gothic" w:cs="MS Gothic" w:hint="eastAsia"/>
                <w:color w:val="000000" w:themeColor="text1"/>
              </w:rPr>
              <w:t> </w:t>
            </w:r>
            <w:r w:rsidRPr="00B87E4A">
              <w:rPr>
                <w:rStyle w:val="eop"/>
                <w:rFonts w:asciiTheme="majorHAnsi" w:hAnsiTheme="majorHAnsi" w:cstheme="majorHAnsi"/>
                <w:color w:val="000000" w:themeColor="text1"/>
              </w:rPr>
              <w:t xml:space="preserve">    </w:t>
            </w:r>
          </w:p>
          <w:p w14:paraId="0091CE9D" w14:textId="77777777" w:rsidR="00B87E4A" w:rsidRPr="00B87E4A" w:rsidRDefault="00B87E4A" w:rsidP="00B87E4A">
            <w:pPr>
              <w:pStyle w:val="paragraph"/>
              <w:numPr>
                <w:ilvl w:val="0"/>
                <w:numId w:val="3"/>
              </w:numPr>
              <w:spacing w:before="0" w:beforeAutospacing="0" w:after="0" w:afterAutospacing="0"/>
              <w:textAlignment w:val="baseline"/>
              <w:rPr>
                <w:rStyle w:val="eop"/>
                <w:rFonts w:asciiTheme="majorHAnsi" w:hAnsiTheme="majorHAnsi" w:cstheme="majorHAnsi"/>
                <w:color w:val="000000" w:themeColor="text1"/>
              </w:rPr>
            </w:pPr>
            <w:r w:rsidRPr="00B87E4A">
              <w:rPr>
                <w:rStyle w:val="eop"/>
                <w:rFonts w:asciiTheme="majorHAnsi" w:hAnsiTheme="majorHAnsi" w:cstheme="majorHAnsi"/>
                <w:color w:val="000000" w:themeColor="text1"/>
              </w:rPr>
              <w:t>What part of your identity are you most comfortable sharing with other people?</w:t>
            </w:r>
            <w:r w:rsidRPr="00B87E4A">
              <w:rPr>
                <w:rStyle w:val="eop"/>
                <w:rFonts w:ascii="MS Gothic" w:eastAsia="MS Gothic" w:hAnsi="MS Gothic" w:cs="MS Gothic" w:hint="eastAsia"/>
                <w:color w:val="000000" w:themeColor="text1"/>
              </w:rPr>
              <w:t> </w:t>
            </w:r>
            <w:r w:rsidRPr="00B87E4A">
              <w:rPr>
                <w:rStyle w:val="eop"/>
                <w:rFonts w:asciiTheme="majorHAnsi" w:hAnsiTheme="majorHAnsi" w:cstheme="majorHAnsi"/>
                <w:color w:val="000000" w:themeColor="text1"/>
              </w:rPr>
              <w:t xml:space="preserve">    </w:t>
            </w:r>
          </w:p>
          <w:p w14:paraId="74B011EF" w14:textId="77777777" w:rsidR="00B87E4A" w:rsidRPr="00B87E4A" w:rsidRDefault="00B87E4A" w:rsidP="00B87E4A">
            <w:pPr>
              <w:pStyle w:val="paragraph"/>
              <w:numPr>
                <w:ilvl w:val="0"/>
                <w:numId w:val="3"/>
              </w:numPr>
              <w:spacing w:before="0" w:beforeAutospacing="0" w:after="0" w:afterAutospacing="0"/>
              <w:textAlignment w:val="baseline"/>
              <w:rPr>
                <w:rStyle w:val="eop"/>
                <w:rFonts w:asciiTheme="majorHAnsi" w:hAnsiTheme="majorHAnsi" w:cstheme="majorHAnsi"/>
                <w:color w:val="000000" w:themeColor="text1"/>
              </w:rPr>
            </w:pPr>
            <w:r w:rsidRPr="00B87E4A">
              <w:rPr>
                <w:rStyle w:val="eop"/>
                <w:rFonts w:asciiTheme="majorHAnsi" w:hAnsiTheme="majorHAnsi" w:cstheme="majorHAnsi"/>
                <w:color w:val="000000" w:themeColor="text1"/>
              </w:rPr>
              <w:t>What part of your identity are you least comfortable sharing with other people?</w:t>
            </w:r>
            <w:r w:rsidRPr="00B87E4A">
              <w:rPr>
                <w:rStyle w:val="eop"/>
                <w:rFonts w:ascii="MS Gothic" w:eastAsia="MS Gothic" w:hAnsi="MS Gothic" w:cs="MS Gothic" w:hint="eastAsia"/>
                <w:color w:val="000000" w:themeColor="text1"/>
              </w:rPr>
              <w:t> </w:t>
            </w:r>
            <w:r w:rsidRPr="00B87E4A">
              <w:rPr>
                <w:rStyle w:val="eop"/>
                <w:rFonts w:asciiTheme="majorHAnsi" w:hAnsiTheme="majorHAnsi" w:cstheme="majorHAnsi"/>
                <w:color w:val="000000" w:themeColor="text1"/>
              </w:rPr>
              <w:t xml:space="preserve">    </w:t>
            </w:r>
          </w:p>
          <w:p w14:paraId="21ACE0CF" w14:textId="77777777" w:rsidR="00B87E4A" w:rsidRPr="00B87E4A" w:rsidRDefault="00B87E4A" w:rsidP="00B87E4A">
            <w:pPr>
              <w:pStyle w:val="paragraph"/>
              <w:numPr>
                <w:ilvl w:val="0"/>
                <w:numId w:val="3"/>
              </w:numPr>
              <w:spacing w:before="0" w:beforeAutospacing="0" w:after="0" w:afterAutospacing="0"/>
              <w:textAlignment w:val="baseline"/>
              <w:rPr>
                <w:rStyle w:val="eop"/>
                <w:rFonts w:asciiTheme="majorHAnsi" w:hAnsiTheme="majorHAnsi" w:cstheme="majorHAnsi"/>
                <w:color w:val="000000" w:themeColor="text1"/>
              </w:rPr>
            </w:pPr>
            <w:r w:rsidRPr="00B87E4A">
              <w:rPr>
                <w:rStyle w:val="eop"/>
                <w:rFonts w:asciiTheme="majorHAnsi" w:hAnsiTheme="majorHAnsi" w:cstheme="majorHAnsi"/>
                <w:color w:val="000000" w:themeColor="text1"/>
              </w:rPr>
              <w:t>What part of your identity are you most proud of?</w:t>
            </w:r>
          </w:p>
          <w:p w14:paraId="69FA6105" w14:textId="39C24A35" w:rsidR="00B87E4A" w:rsidRPr="00B87E4A" w:rsidRDefault="00B87E4A" w:rsidP="547F598C">
            <w:pPr>
              <w:rPr>
                <w:rFonts w:asciiTheme="majorHAnsi" w:eastAsiaTheme="majorEastAsia" w:hAnsiTheme="majorHAnsi" w:cstheme="majorHAnsi"/>
              </w:rPr>
            </w:pPr>
          </w:p>
        </w:tc>
      </w:tr>
      <w:tr w:rsidR="007A4741" w:rsidRPr="00B87E4A" w14:paraId="48AC3FAC" w14:textId="4568DAC7" w:rsidTr="00B23FC1">
        <w:tc>
          <w:tcPr>
            <w:tcW w:w="6435" w:type="dxa"/>
            <w:shd w:val="clear" w:color="auto" w:fill="ED7D31" w:themeFill="accent2"/>
          </w:tcPr>
          <w:p w14:paraId="6009886E" w14:textId="7B76D04C" w:rsidR="007A4741" w:rsidRPr="00B87E4A" w:rsidRDefault="007A4741" w:rsidP="547F598C">
            <w:pPr>
              <w:rPr>
                <w:rFonts w:asciiTheme="majorHAnsi" w:eastAsiaTheme="majorEastAsia" w:hAnsiTheme="majorHAnsi" w:cstheme="majorHAnsi"/>
              </w:rPr>
            </w:pPr>
            <w:r w:rsidRPr="00B87E4A">
              <w:rPr>
                <w:rFonts w:asciiTheme="majorHAnsi" w:eastAsiaTheme="majorEastAsia" w:hAnsiTheme="majorHAnsi" w:cstheme="majorHAnsi"/>
                <w:b/>
                <w:bCs/>
              </w:rPr>
              <w:lastRenderedPageBreak/>
              <w:t xml:space="preserve">Race </w:t>
            </w:r>
            <w:r w:rsidRPr="00B87E4A">
              <w:rPr>
                <w:rFonts w:asciiTheme="majorHAnsi" w:eastAsiaTheme="majorEastAsia" w:hAnsiTheme="majorHAnsi" w:cstheme="majorHAnsi"/>
              </w:rPr>
              <w:t>is a social and political construct that divides people into distinct groups based on characteristics such as physical appearance, ancestral heritage, cultural affiliation, history, ethnic classification, and the political needs of a society at a given period of time.</w:t>
            </w:r>
          </w:p>
        </w:tc>
        <w:tc>
          <w:tcPr>
            <w:tcW w:w="3370" w:type="dxa"/>
            <w:vMerge w:val="restart"/>
            <w:shd w:val="clear" w:color="auto" w:fill="ED7D31" w:themeFill="accent2"/>
          </w:tcPr>
          <w:p w14:paraId="13717F55" w14:textId="66A5E39F" w:rsidR="007A4741" w:rsidRPr="00B87E4A" w:rsidRDefault="007A4741" w:rsidP="547F598C">
            <w:pPr>
              <w:rPr>
                <w:rFonts w:asciiTheme="majorHAnsi" w:eastAsiaTheme="majorEastAsia" w:hAnsiTheme="majorHAnsi" w:cstheme="majorHAnsi"/>
                <w:b/>
                <w:bCs/>
              </w:rPr>
            </w:pPr>
            <w:r w:rsidRPr="00B87E4A">
              <w:rPr>
                <w:rFonts w:asciiTheme="majorHAnsi" w:eastAsiaTheme="majorEastAsia" w:hAnsiTheme="majorHAnsi" w:cstheme="majorHAnsi"/>
                <w:b/>
                <w:bCs/>
              </w:rPr>
              <w:t>Systemic Racism Explained</w:t>
            </w:r>
          </w:p>
          <w:p w14:paraId="588D6783" w14:textId="00392245" w:rsidR="007A4741" w:rsidRPr="00B87E4A" w:rsidRDefault="00841C01" w:rsidP="0021003F">
            <w:pPr>
              <w:rPr>
                <w:rStyle w:val="Hyperlink"/>
                <w:rFonts w:asciiTheme="majorHAnsi" w:eastAsia="Calibri Light" w:hAnsiTheme="majorHAnsi" w:cstheme="majorHAnsi"/>
              </w:rPr>
            </w:pPr>
            <w:hyperlink r:id="rId13">
              <w:r w:rsidR="007A4741" w:rsidRPr="00B87E4A">
                <w:rPr>
                  <w:rStyle w:val="Hyperlink"/>
                  <w:rFonts w:asciiTheme="majorHAnsi" w:eastAsia="Calibri Light" w:hAnsiTheme="majorHAnsi" w:cstheme="majorHAnsi"/>
                </w:rPr>
                <w:t>https://www.youtube.com/watch?v=YrHIQIO_bdQ&amp;t=16s</w:t>
              </w:r>
            </w:hyperlink>
          </w:p>
          <w:p w14:paraId="2AE465F8" w14:textId="77777777" w:rsidR="00B87E4A" w:rsidRPr="00B87E4A" w:rsidRDefault="00B87E4A" w:rsidP="0021003F">
            <w:pPr>
              <w:rPr>
                <w:rStyle w:val="Hyperlink"/>
                <w:rFonts w:asciiTheme="majorHAnsi" w:eastAsia="Calibri Light" w:hAnsiTheme="majorHAnsi" w:cstheme="majorHAnsi"/>
              </w:rPr>
            </w:pPr>
          </w:p>
          <w:p w14:paraId="3F9BEE16" w14:textId="190FA062" w:rsidR="007A4741" w:rsidRPr="00B87E4A" w:rsidRDefault="007A4741" w:rsidP="0021003F">
            <w:pPr>
              <w:rPr>
                <w:rFonts w:asciiTheme="majorHAnsi" w:hAnsiTheme="majorHAnsi" w:cstheme="majorHAnsi"/>
                <w:b/>
                <w:bCs/>
              </w:rPr>
            </w:pPr>
            <w:r w:rsidRPr="00B87E4A">
              <w:rPr>
                <w:rFonts w:asciiTheme="majorHAnsi" w:hAnsiTheme="majorHAnsi" w:cstheme="majorHAnsi"/>
                <w:b/>
                <w:bCs/>
              </w:rPr>
              <w:t>5 things you should know about racism (MTV Decoded)</w:t>
            </w:r>
          </w:p>
          <w:p w14:paraId="43C8E47B" w14:textId="07889776" w:rsidR="007A4741" w:rsidRPr="00B87E4A" w:rsidRDefault="00841C01" w:rsidP="0021003F">
            <w:pPr>
              <w:rPr>
                <w:rFonts w:asciiTheme="majorHAnsi" w:hAnsiTheme="majorHAnsi" w:cstheme="majorHAnsi"/>
              </w:rPr>
            </w:pPr>
            <w:hyperlink r:id="rId14">
              <w:r w:rsidR="007A4741" w:rsidRPr="00B87E4A">
                <w:rPr>
                  <w:rStyle w:val="Hyperlink"/>
                  <w:rFonts w:asciiTheme="majorHAnsi" w:eastAsia="Calibri Light" w:hAnsiTheme="majorHAnsi" w:cstheme="majorHAnsi"/>
                </w:rPr>
                <w:t>https://www.youtube.com/watch?v=8eTWZ80z9EE&amp;list=PLLreUsexUtEO-afC42WdPtaBMQDYUEOOM&amp;index=66</w:t>
              </w:r>
            </w:hyperlink>
            <w:r w:rsidR="007A4741" w:rsidRPr="00B87E4A">
              <w:rPr>
                <w:rFonts w:asciiTheme="majorHAnsi" w:eastAsia="Calibri Light" w:hAnsiTheme="majorHAnsi" w:cstheme="majorHAnsi"/>
              </w:rPr>
              <w:t xml:space="preserve"> </w:t>
            </w:r>
          </w:p>
          <w:p w14:paraId="051A2F18" w14:textId="77777777" w:rsidR="007A4741" w:rsidRPr="00B87E4A" w:rsidRDefault="007A4741" w:rsidP="547F598C">
            <w:pPr>
              <w:rPr>
                <w:rFonts w:asciiTheme="majorHAnsi" w:eastAsiaTheme="majorEastAsia" w:hAnsiTheme="majorHAnsi" w:cstheme="majorHAnsi"/>
                <w:b/>
                <w:bCs/>
              </w:rPr>
            </w:pPr>
          </w:p>
          <w:p w14:paraId="09174466" w14:textId="77777777" w:rsidR="007A4741" w:rsidRPr="00B87E4A" w:rsidRDefault="007A4741" w:rsidP="0021003F">
            <w:pPr>
              <w:rPr>
                <w:rFonts w:asciiTheme="majorHAnsi" w:eastAsiaTheme="majorEastAsia" w:hAnsiTheme="majorHAnsi" w:cstheme="majorHAnsi"/>
                <w:b/>
                <w:bCs/>
              </w:rPr>
            </w:pPr>
          </w:p>
          <w:p w14:paraId="3BD0BA12" w14:textId="5CA7B7A6" w:rsidR="007A4741" w:rsidRPr="00B87E4A" w:rsidRDefault="007A4741" w:rsidP="0021003F">
            <w:pPr>
              <w:tabs>
                <w:tab w:val="left" w:pos="508"/>
              </w:tabs>
              <w:rPr>
                <w:rFonts w:asciiTheme="majorHAnsi" w:eastAsiaTheme="majorEastAsia" w:hAnsiTheme="majorHAnsi" w:cstheme="majorHAnsi"/>
              </w:rPr>
            </w:pPr>
            <w:r w:rsidRPr="00B87E4A">
              <w:rPr>
                <w:rFonts w:asciiTheme="majorHAnsi" w:eastAsiaTheme="majorEastAsia" w:hAnsiTheme="majorHAnsi" w:cstheme="majorHAnsi"/>
              </w:rPr>
              <w:tab/>
            </w:r>
          </w:p>
        </w:tc>
        <w:tc>
          <w:tcPr>
            <w:tcW w:w="2480" w:type="dxa"/>
            <w:shd w:val="clear" w:color="auto" w:fill="ED7D31" w:themeFill="accent2"/>
          </w:tcPr>
          <w:p w14:paraId="629DD597" w14:textId="77777777" w:rsidR="007A4741" w:rsidRPr="00B87E4A" w:rsidRDefault="007A4741" w:rsidP="547F598C">
            <w:pPr>
              <w:rPr>
                <w:rFonts w:asciiTheme="majorHAnsi" w:eastAsiaTheme="majorEastAsia" w:hAnsiTheme="majorHAnsi" w:cstheme="majorHAnsi"/>
                <w:b/>
                <w:bCs/>
              </w:rPr>
            </w:pPr>
          </w:p>
        </w:tc>
      </w:tr>
      <w:tr w:rsidR="007A4741" w:rsidRPr="00B87E4A" w14:paraId="354F544E" w14:textId="5C17DEC4" w:rsidTr="00B23FC1">
        <w:tc>
          <w:tcPr>
            <w:tcW w:w="6435" w:type="dxa"/>
            <w:shd w:val="clear" w:color="auto" w:fill="ED7D31" w:themeFill="accent2"/>
          </w:tcPr>
          <w:p w14:paraId="330CA06A" w14:textId="1643EC99" w:rsidR="007A4741" w:rsidRPr="00B87E4A" w:rsidRDefault="007A4741" w:rsidP="547F598C">
            <w:pPr>
              <w:rPr>
                <w:rFonts w:asciiTheme="majorHAnsi" w:eastAsiaTheme="majorEastAsia" w:hAnsiTheme="majorHAnsi" w:cstheme="majorHAnsi"/>
              </w:rPr>
            </w:pPr>
            <w:r w:rsidRPr="00B87E4A">
              <w:rPr>
                <w:rFonts w:asciiTheme="majorHAnsi" w:eastAsiaTheme="majorEastAsia" w:hAnsiTheme="majorHAnsi" w:cstheme="majorHAnsi"/>
                <w:b/>
                <w:bCs/>
              </w:rPr>
              <w:t>Racism</w:t>
            </w:r>
            <w:r w:rsidRPr="00B87E4A">
              <w:rPr>
                <w:rFonts w:asciiTheme="majorHAnsi" w:eastAsiaTheme="majorEastAsia" w:hAnsiTheme="majorHAnsi" w:cstheme="majorHAnsi"/>
              </w:rPr>
              <w:t xml:space="preserve"> is any prejudice against someone because of their race, when those views are reinforced by systems of power.</w:t>
            </w:r>
          </w:p>
          <w:p w14:paraId="40B2A137" w14:textId="606A45EC" w:rsidR="007A4741" w:rsidRPr="00B87E4A" w:rsidRDefault="007A4741" w:rsidP="547F598C">
            <w:pPr>
              <w:rPr>
                <w:rFonts w:asciiTheme="majorHAnsi" w:eastAsiaTheme="majorEastAsia" w:hAnsiTheme="majorHAnsi" w:cstheme="majorHAnsi"/>
                <w:b/>
                <w:bCs/>
              </w:rPr>
            </w:pPr>
          </w:p>
        </w:tc>
        <w:tc>
          <w:tcPr>
            <w:tcW w:w="3370" w:type="dxa"/>
            <w:vMerge/>
            <w:shd w:val="clear" w:color="auto" w:fill="ED7D31" w:themeFill="accent2"/>
          </w:tcPr>
          <w:p w14:paraId="7C70960E" w14:textId="59692FF7" w:rsidR="007A4741" w:rsidRPr="00B87E4A" w:rsidRDefault="007A4741" w:rsidP="547F598C">
            <w:pPr>
              <w:rPr>
                <w:rFonts w:asciiTheme="majorHAnsi" w:eastAsiaTheme="majorEastAsia" w:hAnsiTheme="majorHAnsi" w:cstheme="majorHAnsi"/>
                <w:b/>
                <w:bCs/>
              </w:rPr>
            </w:pPr>
          </w:p>
        </w:tc>
        <w:tc>
          <w:tcPr>
            <w:tcW w:w="2480" w:type="dxa"/>
            <w:shd w:val="clear" w:color="auto" w:fill="ED7D31" w:themeFill="accent2"/>
          </w:tcPr>
          <w:p w14:paraId="1AC9E809" w14:textId="77777777" w:rsidR="007A4741" w:rsidRPr="00B87E4A" w:rsidRDefault="007A4741" w:rsidP="547F598C">
            <w:pPr>
              <w:rPr>
                <w:rFonts w:asciiTheme="majorHAnsi" w:eastAsiaTheme="majorEastAsia" w:hAnsiTheme="majorHAnsi" w:cstheme="majorHAnsi"/>
                <w:b/>
                <w:bCs/>
              </w:rPr>
            </w:pPr>
          </w:p>
        </w:tc>
      </w:tr>
      <w:tr w:rsidR="007A4741" w:rsidRPr="00B87E4A" w14:paraId="61A31B38" w14:textId="4ED76B26" w:rsidTr="00B23FC1">
        <w:tc>
          <w:tcPr>
            <w:tcW w:w="6435" w:type="dxa"/>
            <w:shd w:val="clear" w:color="auto" w:fill="ED7D31" w:themeFill="accent2"/>
          </w:tcPr>
          <w:p w14:paraId="6C2D3906" w14:textId="6B71A148" w:rsidR="007A4741" w:rsidRPr="00B87E4A" w:rsidRDefault="007A4741" w:rsidP="547F598C">
            <w:pPr>
              <w:rPr>
                <w:rFonts w:asciiTheme="majorHAnsi" w:eastAsiaTheme="majorEastAsia" w:hAnsiTheme="majorHAnsi" w:cstheme="majorHAnsi"/>
              </w:rPr>
            </w:pPr>
            <w:r w:rsidRPr="00B87E4A">
              <w:rPr>
                <w:rFonts w:asciiTheme="majorHAnsi" w:eastAsiaTheme="majorEastAsia" w:hAnsiTheme="majorHAnsi" w:cstheme="majorHAnsi"/>
                <w:b/>
                <w:bCs/>
              </w:rPr>
              <w:t>Institutional racism</w:t>
            </w:r>
            <w:r w:rsidRPr="00B87E4A">
              <w:rPr>
                <w:rFonts w:asciiTheme="majorHAnsi" w:eastAsiaTheme="majorEastAsia" w:hAnsiTheme="majorHAnsi" w:cstheme="majorHAnsi"/>
              </w:rPr>
              <w:t xml:space="preserve"> is the policies and practices entrenched in established institutions, which result in the exclusion or promotion of designated groups. The institutional policies may never mention any racial group, but their effect is to create </w:t>
            </w:r>
            <w:r w:rsidRPr="00B87E4A">
              <w:rPr>
                <w:rFonts w:asciiTheme="majorHAnsi" w:eastAsiaTheme="majorEastAsia" w:hAnsiTheme="majorHAnsi" w:cstheme="majorHAnsi"/>
              </w:rPr>
              <w:lastRenderedPageBreak/>
              <w:t>advantages for whites and oppression and disadvantage for people from groups classified as people of color.  It differs from overt discrimination in that no individual intent is necessary.</w:t>
            </w:r>
          </w:p>
          <w:p w14:paraId="05B0B504" w14:textId="41B67877" w:rsidR="007A4741" w:rsidRPr="00B87E4A" w:rsidRDefault="007A4741" w:rsidP="547F598C">
            <w:pPr>
              <w:rPr>
                <w:rFonts w:asciiTheme="majorHAnsi" w:eastAsiaTheme="majorEastAsia" w:hAnsiTheme="majorHAnsi" w:cstheme="majorHAnsi"/>
                <w:color w:val="241F21"/>
              </w:rPr>
            </w:pPr>
          </w:p>
          <w:p w14:paraId="318E641B" w14:textId="18BA4AC9" w:rsidR="007A4741" w:rsidRPr="00B87E4A" w:rsidRDefault="007A4741" w:rsidP="547F598C">
            <w:pPr>
              <w:rPr>
                <w:rFonts w:asciiTheme="majorHAnsi" w:eastAsiaTheme="majorEastAsia" w:hAnsiTheme="majorHAnsi" w:cstheme="majorHAnsi"/>
                <w:b/>
                <w:bCs/>
              </w:rPr>
            </w:pPr>
          </w:p>
        </w:tc>
        <w:tc>
          <w:tcPr>
            <w:tcW w:w="3370" w:type="dxa"/>
            <w:vMerge/>
            <w:shd w:val="clear" w:color="auto" w:fill="ED7D31" w:themeFill="accent2"/>
          </w:tcPr>
          <w:p w14:paraId="62D89C5E" w14:textId="59692FF7" w:rsidR="007A4741" w:rsidRPr="00B87E4A" w:rsidRDefault="007A4741" w:rsidP="547F598C">
            <w:pPr>
              <w:rPr>
                <w:rFonts w:asciiTheme="majorHAnsi" w:eastAsiaTheme="majorEastAsia" w:hAnsiTheme="majorHAnsi" w:cstheme="majorHAnsi"/>
                <w:b/>
                <w:bCs/>
              </w:rPr>
            </w:pPr>
          </w:p>
        </w:tc>
        <w:tc>
          <w:tcPr>
            <w:tcW w:w="2480" w:type="dxa"/>
            <w:shd w:val="clear" w:color="auto" w:fill="ED7D31" w:themeFill="accent2"/>
          </w:tcPr>
          <w:p w14:paraId="39366E64" w14:textId="77777777" w:rsidR="007A4741" w:rsidRPr="00B87E4A" w:rsidRDefault="007A4741" w:rsidP="547F598C">
            <w:pPr>
              <w:rPr>
                <w:rFonts w:asciiTheme="majorHAnsi" w:eastAsiaTheme="majorEastAsia" w:hAnsiTheme="majorHAnsi" w:cstheme="majorHAnsi"/>
                <w:b/>
                <w:bCs/>
              </w:rPr>
            </w:pPr>
          </w:p>
        </w:tc>
      </w:tr>
      <w:tr w:rsidR="007A4741" w:rsidRPr="00B87E4A" w14:paraId="56F81D1E" w14:textId="7835C725" w:rsidTr="00B23FC1">
        <w:tc>
          <w:tcPr>
            <w:tcW w:w="6435" w:type="dxa"/>
            <w:shd w:val="clear" w:color="auto" w:fill="ED7D31" w:themeFill="accent2"/>
          </w:tcPr>
          <w:p w14:paraId="01FE6234" w14:textId="7431C878" w:rsidR="007A4741" w:rsidRPr="00B87E4A" w:rsidRDefault="007A4741" w:rsidP="547F598C">
            <w:pPr>
              <w:rPr>
                <w:rFonts w:asciiTheme="majorHAnsi" w:eastAsiaTheme="majorEastAsia" w:hAnsiTheme="majorHAnsi" w:cstheme="majorHAnsi"/>
              </w:rPr>
            </w:pPr>
            <w:r w:rsidRPr="00B87E4A">
              <w:rPr>
                <w:rFonts w:asciiTheme="majorHAnsi" w:eastAsiaTheme="majorEastAsia" w:hAnsiTheme="majorHAnsi" w:cstheme="majorHAnsi"/>
                <w:b/>
                <w:bCs/>
              </w:rPr>
              <w:t>Anti-racism</w:t>
            </w:r>
            <w:r w:rsidRPr="00B87E4A">
              <w:rPr>
                <w:rFonts w:asciiTheme="majorHAnsi" w:eastAsiaTheme="majorEastAsia" w:hAnsiTheme="majorHAnsi" w:cstheme="majorHAnsi"/>
              </w:rPr>
              <w:t xml:space="preserve"> is the work that actively opposes racism by advocating for changes in political, economic, and social spheres that reduce racial inequality.</w:t>
            </w:r>
          </w:p>
          <w:p w14:paraId="5356B29E" w14:textId="15150CFF" w:rsidR="007A4741" w:rsidRPr="00B87E4A" w:rsidRDefault="007A4741" w:rsidP="547F598C">
            <w:pPr>
              <w:rPr>
                <w:rFonts w:asciiTheme="majorHAnsi" w:eastAsiaTheme="majorEastAsia" w:hAnsiTheme="majorHAnsi" w:cstheme="majorHAnsi"/>
              </w:rPr>
            </w:pPr>
          </w:p>
        </w:tc>
        <w:tc>
          <w:tcPr>
            <w:tcW w:w="3370" w:type="dxa"/>
            <w:vMerge/>
            <w:shd w:val="clear" w:color="auto" w:fill="ED7D31" w:themeFill="accent2"/>
          </w:tcPr>
          <w:p w14:paraId="16A14885" w14:textId="64A1A855" w:rsidR="007A4741" w:rsidRPr="00B87E4A" w:rsidRDefault="007A4741" w:rsidP="547F598C">
            <w:pPr>
              <w:rPr>
                <w:rFonts w:asciiTheme="majorHAnsi" w:eastAsiaTheme="majorEastAsia" w:hAnsiTheme="majorHAnsi" w:cstheme="majorHAnsi"/>
                <w:b/>
                <w:bCs/>
              </w:rPr>
            </w:pPr>
          </w:p>
        </w:tc>
        <w:tc>
          <w:tcPr>
            <w:tcW w:w="2480" w:type="dxa"/>
            <w:shd w:val="clear" w:color="auto" w:fill="ED7D31" w:themeFill="accent2"/>
          </w:tcPr>
          <w:p w14:paraId="4225C7F5" w14:textId="77777777" w:rsidR="007A4741" w:rsidRPr="00B87E4A" w:rsidRDefault="007A4741" w:rsidP="547F598C">
            <w:pPr>
              <w:rPr>
                <w:rFonts w:asciiTheme="majorHAnsi" w:eastAsiaTheme="majorEastAsia" w:hAnsiTheme="majorHAnsi" w:cstheme="majorHAnsi"/>
                <w:b/>
                <w:bCs/>
              </w:rPr>
            </w:pPr>
          </w:p>
        </w:tc>
      </w:tr>
      <w:tr w:rsidR="007A4741" w:rsidRPr="00B87E4A" w14:paraId="25E6F532" w14:textId="3E74E309" w:rsidTr="00B23FC1">
        <w:tc>
          <w:tcPr>
            <w:tcW w:w="6435" w:type="dxa"/>
            <w:shd w:val="clear" w:color="auto" w:fill="FFE599" w:themeFill="accent4" w:themeFillTint="66"/>
          </w:tcPr>
          <w:p w14:paraId="2E643111" w14:textId="24753FEC" w:rsidR="007A4741" w:rsidRPr="00B87E4A" w:rsidRDefault="007A4741" w:rsidP="547F598C">
            <w:pPr>
              <w:rPr>
                <w:rFonts w:asciiTheme="majorHAnsi" w:eastAsia="Helvetica" w:hAnsiTheme="majorHAnsi" w:cstheme="majorHAnsi"/>
                <w:color w:val="000000" w:themeColor="text1"/>
              </w:rPr>
            </w:pPr>
            <w:r w:rsidRPr="00B87E4A">
              <w:rPr>
                <w:rFonts w:asciiTheme="majorHAnsi" w:eastAsia="Helvetica" w:hAnsiTheme="majorHAnsi" w:cstheme="majorHAnsi"/>
                <w:b/>
                <w:bCs/>
                <w:color w:val="000000" w:themeColor="text1"/>
              </w:rPr>
              <w:t>Social class</w:t>
            </w:r>
            <w:r w:rsidRPr="00B87E4A">
              <w:rPr>
                <w:rFonts w:asciiTheme="majorHAnsi" w:eastAsia="Helvetica" w:hAnsiTheme="majorHAnsi" w:cstheme="majorHAnsi"/>
                <w:color w:val="000000" w:themeColor="text1"/>
              </w:rPr>
              <w:t xml:space="preserve">: </w:t>
            </w:r>
            <w:r w:rsidR="00B87E4A">
              <w:rPr>
                <w:rFonts w:asciiTheme="majorHAnsi" w:eastAsia="Helvetica" w:hAnsiTheme="majorHAnsi" w:cstheme="majorHAnsi"/>
                <w:color w:val="000000" w:themeColor="text1"/>
              </w:rPr>
              <w:t>An individual’s</w:t>
            </w:r>
            <w:r w:rsidRPr="00B87E4A">
              <w:rPr>
                <w:rFonts w:asciiTheme="majorHAnsi" w:eastAsia="Helvetica" w:hAnsiTheme="majorHAnsi" w:cstheme="majorHAnsi"/>
                <w:color w:val="000000" w:themeColor="text1"/>
              </w:rPr>
              <w:t xml:space="preserve"> overall standing in society based on things like income, occupation, and education level. Classism is prejudice against or in favor of people belonging to a particular class.</w:t>
            </w:r>
          </w:p>
          <w:p w14:paraId="7CC706B3" w14:textId="365EDD77" w:rsidR="007A4741" w:rsidRPr="00B87E4A" w:rsidRDefault="007A4741" w:rsidP="547F598C">
            <w:pPr>
              <w:rPr>
                <w:rFonts w:asciiTheme="majorHAnsi" w:eastAsiaTheme="majorEastAsia" w:hAnsiTheme="majorHAnsi" w:cstheme="majorHAnsi"/>
              </w:rPr>
            </w:pPr>
          </w:p>
        </w:tc>
        <w:tc>
          <w:tcPr>
            <w:tcW w:w="3370" w:type="dxa"/>
            <w:vMerge w:val="restart"/>
            <w:shd w:val="clear" w:color="auto" w:fill="FFE599" w:themeFill="accent4" w:themeFillTint="66"/>
          </w:tcPr>
          <w:p w14:paraId="048CE907" w14:textId="77777777" w:rsidR="007A4741" w:rsidRPr="00B87E4A" w:rsidRDefault="007A4741" w:rsidP="547F598C">
            <w:pPr>
              <w:rPr>
                <w:rFonts w:asciiTheme="majorHAnsi" w:eastAsiaTheme="majorEastAsia" w:hAnsiTheme="majorHAnsi" w:cstheme="majorHAnsi"/>
                <w:b/>
                <w:bCs/>
              </w:rPr>
            </w:pPr>
            <w:r w:rsidRPr="00B87E4A">
              <w:rPr>
                <w:rFonts w:asciiTheme="majorHAnsi" w:eastAsiaTheme="majorEastAsia" w:hAnsiTheme="majorHAnsi" w:cstheme="majorHAnsi"/>
                <w:b/>
                <w:bCs/>
              </w:rPr>
              <w:t>Born Poor, Stay Poor</w:t>
            </w:r>
          </w:p>
          <w:p w14:paraId="2CD46F49" w14:textId="172897B7" w:rsidR="007A4741" w:rsidRPr="00B87E4A" w:rsidRDefault="00841C01" w:rsidP="0021003F">
            <w:pPr>
              <w:ind w:left="360" w:hanging="360"/>
              <w:rPr>
                <w:rStyle w:val="Hyperlink"/>
                <w:rFonts w:asciiTheme="majorHAnsi" w:eastAsia="Calibri Light" w:hAnsiTheme="majorHAnsi" w:cstheme="majorHAnsi"/>
              </w:rPr>
            </w:pPr>
            <w:hyperlink r:id="rId15">
              <w:r w:rsidR="007A4741" w:rsidRPr="00B87E4A">
                <w:rPr>
                  <w:rStyle w:val="Hyperlink"/>
                  <w:rFonts w:asciiTheme="majorHAnsi" w:eastAsia="Calibri Light" w:hAnsiTheme="majorHAnsi" w:cstheme="majorHAnsi"/>
                </w:rPr>
                <w:t>https://www.youtube.com/watch?v=wtca2-T4CBo</w:t>
              </w:r>
            </w:hyperlink>
          </w:p>
          <w:p w14:paraId="0B510753" w14:textId="77777777" w:rsidR="00B87E4A" w:rsidRPr="00B87E4A" w:rsidRDefault="00B87E4A" w:rsidP="0021003F">
            <w:pPr>
              <w:ind w:left="360" w:hanging="360"/>
              <w:rPr>
                <w:rFonts w:asciiTheme="majorHAnsi" w:hAnsiTheme="majorHAnsi" w:cstheme="majorHAnsi"/>
              </w:rPr>
            </w:pPr>
          </w:p>
          <w:p w14:paraId="2F96C93A" w14:textId="77777777" w:rsidR="007A4741" w:rsidRPr="00B87E4A" w:rsidRDefault="007A4741" w:rsidP="0021003F">
            <w:pPr>
              <w:rPr>
                <w:rFonts w:asciiTheme="majorHAnsi" w:eastAsiaTheme="majorEastAsia" w:hAnsiTheme="majorHAnsi" w:cstheme="majorHAnsi"/>
                <w:b/>
                <w:bCs/>
              </w:rPr>
            </w:pPr>
            <w:r w:rsidRPr="00B87E4A">
              <w:rPr>
                <w:rFonts w:asciiTheme="majorHAnsi" w:eastAsiaTheme="majorEastAsia" w:hAnsiTheme="majorHAnsi" w:cstheme="majorHAnsi"/>
                <w:b/>
                <w:bCs/>
              </w:rPr>
              <w:t>5 Myths About Poor People</w:t>
            </w:r>
          </w:p>
          <w:p w14:paraId="46B28DC6" w14:textId="77777777" w:rsidR="007A4741" w:rsidRPr="00B87E4A" w:rsidRDefault="00841C01" w:rsidP="0021003F">
            <w:pPr>
              <w:rPr>
                <w:rFonts w:asciiTheme="majorHAnsi" w:hAnsiTheme="majorHAnsi" w:cstheme="majorHAnsi"/>
              </w:rPr>
            </w:pPr>
            <w:hyperlink r:id="rId16" w:history="1">
              <w:r w:rsidR="007A4741" w:rsidRPr="00B87E4A">
                <w:rPr>
                  <w:rStyle w:val="Hyperlink"/>
                  <w:rFonts w:asciiTheme="majorHAnsi" w:hAnsiTheme="majorHAnsi" w:cstheme="majorHAnsi"/>
                </w:rPr>
                <w:t>https://www.youtube.com/watch?v=OroExM49oxo&amp;list=PLLreUsexUtEO-afC42WdPtaBMQDYUEOOM&amp;index=12</w:t>
              </w:r>
            </w:hyperlink>
          </w:p>
          <w:p w14:paraId="52022186" w14:textId="38FAB20A" w:rsidR="007A4741" w:rsidRPr="00B87E4A" w:rsidRDefault="007A4741" w:rsidP="0021003F">
            <w:pPr>
              <w:rPr>
                <w:rFonts w:asciiTheme="majorHAnsi" w:eastAsiaTheme="majorEastAsia" w:hAnsiTheme="majorHAnsi" w:cstheme="majorHAnsi"/>
                <w:b/>
                <w:bCs/>
              </w:rPr>
            </w:pPr>
          </w:p>
        </w:tc>
        <w:tc>
          <w:tcPr>
            <w:tcW w:w="2480" w:type="dxa"/>
            <w:shd w:val="clear" w:color="auto" w:fill="FFE599" w:themeFill="accent4" w:themeFillTint="66"/>
          </w:tcPr>
          <w:p w14:paraId="2536B2BA" w14:textId="77777777" w:rsidR="007A4741" w:rsidRPr="00B87E4A" w:rsidRDefault="007A4741" w:rsidP="547F598C">
            <w:pPr>
              <w:rPr>
                <w:rFonts w:asciiTheme="majorHAnsi" w:eastAsiaTheme="majorEastAsia" w:hAnsiTheme="majorHAnsi" w:cstheme="majorHAnsi"/>
                <w:b/>
                <w:bCs/>
              </w:rPr>
            </w:pPr>
          </w:p>
        </w:tc>
      </w:tr>
      <w:tr w:rsidR="007A4741" w:rsidRPr="00B87E4A" w14:paraId="2D561276" w14:textId="3E7356F9" w:rsidTr="00B23FC1">
        <w:tc>
          <w:tcPr>
            <w:tcW w:w="6435" w:type="dxa"/>
            <w:shd w:val="clear" w:color="auto" w:fill="FFE599" w:themeFill="accent4" w:themeFillTint="66"/>
          </w:tcPr>
          <w:p w14:paraId="388BA6A2" w14:textId="77777777" w:rsidR="007A4741" w:rsidRPr="00B87E4A" w:rsidRDefault="007A4741" w:rsidP="547F598C">
            <w:pPr>
              <w:ind w:left="360" w:hanging="360"/>
              <w:rPr>
                <w:rFonts w:asciiTheme="majorHAnsi" w:eastAsia="Calibri Light" w:hAnsiTheme="majorHAnsi" w:cstheme="majorHAnsi"/>
                <w:color w:val="000000" w:themeColor="text1"/>
              </w:rPr>
            </w:pPr>
            <w:r w:rsidRPr="00B87E4A">
              <w:rPr>
                <w:rFonts w:asciiTheme="majorHAnsi" w:eastAsia="Calibri Light" w:hAnsiTheme="majorHAnsi" w:cstheme="majorHAnsi"/>
                <w:b/>
                <w:bCs/>
                <w:color w:val="000000" w:themeColor="text1"/>
              </w:rPr>
              <w:t>Classism</w:t>
            </w:r>
            <w:r w:rsidRPr="00B87E4A">
              <w:rPr>
                <w:rFonts w:asciiTheme="majorHAnsi" w:eastAsia="Calibri Light" w:hAnsiTheme="majorHAnsi" w:cstheme="majorHAnsi"/>
                <w:color w:val="000000" w:themeColor="text1"/>
              </w:rPr>
              <w:t xml:space="preserve"> is differential treatment based on social class or</w:t>
            </w:r>
          </w:p>
          <w:p w14:paraId="647AECFE" w14:textId="77777777" w:rsidR="007A4741" w:rsidRPr="00B87E4A" w:rsidRDefault="007A4741" w:rsidP="547F598C">
            <w:pPr>
              <w:ind w:left="360" w:hanging="360"/>
              <w:rPr>
                <w:rFonts w:asciiTheme="majorHAnsi" w:eastAsia="Calibri Light" w:hAnsiTheme="majorHAnsi" w:cstheme="majorHAnsi"/>
                <w:color w:val="000000" w:themeColor="text1"/>
              </w:rPr>
            </w:pPr>
            <w:r w:rsidRPr="00B87E4A">
              <w:rPr>
                <w:rFonts w:asciiTheme="majorHAnsi" w:eastAsia="Calibri Light" w:hAnsiTheme="majorHAnsi" w:cstheme="majorHAnsi"/>
                <w:color w:val="000000" w:themeColor="text1"/>
              </w:rPr>
              <w:t>perceived social class. Classism is held in place by a system of</w:t>
            </w:r>
          </w:p>
          <w:p w14:paraId="417AABF1" w14:textId="2923FBAD" w:rsidR="007A4741" w:rsidRPr="00B87E4A" w:rsidRDefault="007A4741" w:rsidP="007A4741">
            <w:pPr>
              <w:rPr>
                <w:rFonts w:asciiTheme="majorHAnsi" w:hAnsiTheme="majorHAnsi" w:cstheme="majorHAnsi"/>
                <w:color w:val="000000" w:themeColor="text1"/>
              </w:rPr>
            </w:pPr>
            <w:r w:rsidRPr="00B87E4A">
              <w:rPr>
                <w:rFonts w:asciiTheme="majorHAnsi" w:eastAsia="Calibri Light" w:hAnsiTheme="majorHAnsi" w:cstheme="majorHAnsi"/>
                <w:color w:val="000000" w:themeColor="text1"/>
              </w:rPr>
              <w:t>beliefs and cultural attitudes that ranks people according to economic status, family lineage, job status, level of education, and other divisions.</w:t>
            </w:r>
          </w:p>
          <w:p w14:paraId="0ECAAE2E" w14:textId="440D0BC2" w:rsidR="007A4741" w:rsidRPr="00B87E4A" w:rsidRDefault="007A4741" w:rsidP="547F598C">
            <w:pPr>
              <w:rPr>
                <w:rFonts w:asciiTheme="majorHAnsi" w:eastAsia="Helvetica" w:hAnsiTheme="majorHAnsi" w:cstheme="majorHAnsi"/>
                <w:color w:val="000000" w:themeColor="text1"/>
              </w:rPr>
            </w:pPr>
          </w:p>
        </w:tc>
        <w:tc>
          <w:tcPr>
            <w:tcW w:w="3370" w:type="dxa"/>
            <w:vMerge/>
            <w:shd w:val="clear" w:color="auto" w:fill="FFE599" w:themeFill="accent4" w:themeFillTint="66"/>
          </w:tcPr>
          <w:p w14:paraId="379B4EF6" w14:textId="720EFF85" w:rsidR="007A4741" w:rsidRPr="00B87E4A" w:rsidRDefault="007A4741" w:rsidP="0021003F">
            <w:pPr>
              <w:rPr>
                <w:rFonts w:asciiTheme="majorHAnsi" w:eastAsiaTheme="majorEastAsia" w:hAnsiTheme="majorHAnsi" w:cstheme="majorHAnsi"/>
              </w:rPr>
            </w:pPr>
          </w:p>
        </w:tc>
        <w:tc>
          <w:tcPr>
            <w:tcW w:w="2480" w:type="dxa"/>
            <w:shd w:val="clear" w:color="auto" w:fill="FFE599" w:themeFill="accent4" w:themeFillTint="66"/>
          </w:tcPr>
          <w:p w14:paraId="69DC5A48" w14:textId="77777777" w:rsidR="007A4741" w:rsidRPr="00B87E4A" w:rsidRDefault="007A4741" w:rsidP="0021003F">
            <w:pPr>
              <w:rPr>
                <w:rFonts w:asciiTheme="majorHAnsi" w:eastAsiaTheme="majorEastAsia" w:hAnsiTheme="majorHAnsi" w:cstheme="majorHAnsi"/>
              </w:rPr>
            </w:pPr>
          </w:p>
        </w:tc>
      </w:tr>
      <w:tr w:rsidR="007A4741" w:rsidRPr="00B87E4A" w14:paraId="37EEE70D" w14:textId="45807577" w:rsidTr="00B23FC1">
        <w:tc>
          <w:tcPr>
            <w:tcW w:w="6435" w:type="dxa"/>
            <w:shd w:val="clear" w:color="auto" w:fill="FFE599" w:themeFill="accent4" w:themeFillTint="66"/>
          </w:tcPr>
          <w:p w14:paraId="71C32762" w14:textId="5AE2C19C" w:rsidR="007A4741" w:rsidRPr="00B87E4A" w:rsidRDefault="007A4741">
            <w:pPr>
              <w:rPr>
                <w:rFonts w:asciiTheme="majorHAnsi" w:hAnsiTheme="majorHAnsi" w:cstheme="majorHAnsi"/>
                <w:color w:val="000000" w:themeColor="text1"/>
              </w:rPr>
            </w:pPr>
            <w:r w:rsidRPr="00B87E4A">
              <w:rPr>
                <w:rFonts w:asciiTheme="majorHAnsi" w:eastAsia="Calibri Light" w:hAnsiTheme="majorHAnsi" w:cstheme="majorHAnsi"/>
                <w:b/>
                <w:bCs/>
                <w:color w:val="000000" w:themeColor="text1"/>
              </w:rPr>
              <w:t>Class privilege</w:t>
            </w:r>
            <w:r w:rsidRPr="00B87E4A">
              <w:rPr>
                <w:rFonts w:asciiTheme="majorHAnsi" w:eastAsia="Calibri Light" w:hAnsiTheme="majorHAnsi" w:cstheme="majorHAnsi"/>
                <w:color w:val="000000" w:themeColor="text1"/>
              </w:rPr>
              <w:t xml:space="preserve"> includes the many tangible or intangible unearned advantages of “higher” class status, such as personal contacts with employers, “legacy admissions” to higher education, inherited money, good childhood health care, quality education, speaking with the same dialect and accent as people with institutional power, and having knowledge of how the systems of power operate.</w:t>
            </w:r>
          </w:p>
          <w:p w14:paraId="7A83C556" w14:textId="559A9B1B" w:rsidR="007A4741" w:rsidRPr="00B87E4A" w:rsidRDefault="007A4741" w:rsidP="547F598C">
            <w:pPr>
              <w:rPr>
                <w:rFonts w:asciiTheme="majorHAnsi" w:eastAsia="Calibri Light" w:hAnsiTheme="majorHAnsi" w:cstheme="majorHAnsi"/>
                <w:i/>
                <w:iCs/>
                <w:color w:val="7C7C7C"/>
              </w:rPr>
            </w:pPr>
          </w:p>
        </w:tc>
        <w:tc>
          <w:tcPr>
            <w:tcW w:w="3370" w:type="dxa"/>
            <w:vMerge/>
            <w:shd w:val="clear" w:color="auto" w:fill="FFE599" w:themeFill="accent4" w:themeFillTint="66"/>
          </w:tcPr>
          <w:p w14:paraId="0DA240A0" w14:textId="22B24065" w:rsidR="007A4741" w:rsidRPr="00B87E4A" w:rsidRDefault="007A4741" w:rsidP="547F598C">
            <w:pPr>
              <w:rPr>
                <w:rFonts w:asciiTheme="majorHAnsi" w:eastAsiaTheme="majorEastAsia" w:hAnsiTheme="majorHAnsi" w:cstheme="majorHAnsi"/>
                <w:b/>
                <w:bCs/>
              </w:rPr>
            </w:pPr>
          </w:p>
        </w:tc>
        <w:tc>
          <w:tcPr>
            <w:tcW w:w="2480" w:type="dxa"/>
            <w:shd w:val="clear" w:color="auto" w:fill="FFE599" w:themeFill="accent4" w:themeFillTint="66"/>
          </w:tcPr>
          <w:p w14:paraId="6C2732FD" w14:textId="77777777" w:rsidR="007A4741" w:rsidRPr="00B87E4A" w:rsidRDefault="007A4741" w:rsidP="547F598C">
            <w:pPr>
              <w:rPr>
                <w:rFonts w:asciiTheme="majorHAnsi" w:eastAsiaTheme="majorEastAsia" w:hAnsiTheme="majorHAnsi" w:cstheme="majorHAnsi"/>
                <w:b/>
                <w:bCs/>
              </w:rPr>
            </w:pPr>
          </w:p>
        </w:tc>
      </w:tr>
      <w:tr w:rsidR="007A4741" w:rsidRPr="00B87E4A" w14:paraId="7B2E2118" w14:textId="36DC0F2B" w:rsidTr="00B23FC1">
        <w:tc>
          <w:tcPr>
            <w:tcW w:w="6435" w:type="dxa"/>
            <w:shd w:val="clear" w:color="auto" w:fill="FFE599" w:themeFill="accent4" w:themeFillTint="66"/>
          </w:tcPr>
          <w:p w14:paraId="50A70F93" w14:textId="49FA42A6" w:rsidR="007A4741" w:rsidRPr="00B87E4A" w:rsidRDefault="007A4741">
            <w:pPr>
              <w:rPr>
                <w:rFonts w:asciiTheme="majorHAnsi" w:hAnsiTheme="majorHAnsi" w:cstheme="majorHAnsi"/>
                <w:color w:val="000000" w:themeColor="text1"/>
              </w:rPr>
            </w:pPr>
            <w:r w:rsidRPr="00B87E4A">
              <w:rPr>
                <w:rFonts w:asciiTheme="majorHAnsi" w:eastAsia="Calibri Light" w:hAnsiTheme="majorHAnsi" w:cstheme="majorHAnsi"/>
                <w:b/>
                <w:bCs/>
                <w:color w:val="000000" w:themeColor="text1"/>
              </w:rPr>
              <w:t>Internalized classism</w:t>
            </w:r>
            <w:r w:rsidRPr="00B87E4A">
              <w:rPr>
                <w:rFonts w:asciiTheme="majorHAnsi" w:eastAsia="Calibri Light" w:hAnsiTheme="majorHAnsi" w:cstheme="majorHAnsi"/>
                <w:color w:val="000000" w:themeColor="text1"/>
              </w:rPr>
              <w:t xml:space="preserve"> is the acceptance and justification of classism by working class and poor people. Examples include: feelings of inferiority to higher-class people; disdain or shame </w:t>
            </w:r>
            <w:r w:rsidRPr="00B87E4A">
              <w:rPr>
                <w:rFonts w:asciiTheme="majorHAnsi" w:eastAsia="Calibri Light" w:hAnsiTheme="majorHAnsi" w:cstheme="majorHAnsi"/>
                <w:color w:val="000000" w:themeColor="text1"/>
              </w:rPr>
              <w:lastRenderedPageBreak/>
              <w:t>about traditional patterns of class in one’s family and a denial of heritage; feelings of superiority to people lower on the class spectrum than oneself; hostility and blame towards other working-class or poor people; and beliefs that classist institutions are fair.</w:t>
            </w:r>
          </w:p>
          <w:p w14:paraId="4CC68231" w14:textId="57AF9776" w:rsidR="007A4741" w:rsidRPr="00B87E4A" w:rsidRDefault="007A4741" w:rsidP="547F598C">
            <w:pPr>
              <w:rPr>
                <w:rFonts w:asciiTheme="majorHAnsi" w:eastAsia="Calibri Light" w:hAnsiTheme="majorHAnsi" w:cstheme="majorHAnsi"/>
                <w:color w:val="7C7C7C"/>
              </w:rPr>
            </w:pPr>
          </w:p>
        </w:tc>
        <w:tc>
          <w:tcPr>
            <w:tcW w:w="3370" w:type="dxa"/>
            <w:vMerge/>
            <w:shd w:val="clear" w:color="auto" w:fill="FFE599" w:themeFill="accent4" w:themeFillTint="66"/>
          </w:tcPr>
          <w:p w14:paraId="371FF118" w14:textId="51526315" w:rsidR="007A4741" w:rsidRPr="00B87E4A" w:rsidRDefault="007A4741" w:rsidP="547F598C">
            <w:pPr>
              <w:rPr>
                <w:rFonts w:asciiTheme="majorHAnsi" w:eastAsiaTheme="majorEastAsia" w:hAnsiTheme="majorHAnsi" w:cstheme="majorHAnsi"/>
                <w:b/>
                <w:bCs/>
              </w:rPr>
            </w:pPr>
          </w:p>
        </w:tc>
        <w:tc>
          <w:tcPr>
            <w:tcW w:w="2480" w:type="dxa"/>
            <w:shd w:val="clear" w:color="auto" w:fill="FFE599" w:themeFill="accent4" w:themeFillTint="66"/>
          </w:tcPr>
          <w:p w14:paraId="333EB6D2" w14:textId="77777777" w:rsidR="007A4741" w:rsidRPr="00B87E4A" w:rsidRDefault="007A4741" w:rsidP="547F598C">
            <w:pPr>
              <w:rPr>
                <w:rFonts w:asciiTheme="majorHAnsi" w:eastAsiaTheme="majorEastAsia" w:hAnsiTheme="majorHAnsi" w:cstheme="majorHAnsi"/>
                <w:b/>
                <w:bCs/>
              </w:rPr>
            </w:pPr>
          </w:p>
        </w:tc>
      </w:tr>
      <w:tr w:rsidR="007A4741" w:rsidRPr="00B87E4A" w14:paraId="75CE6014" w14:textId="07F853BC" w:rsidTr="00B23FC1">
        <w:tc>
          <w:tcPr>
            <w:tcW w:w="6435" w:type="dxa"/>
            <w:shd w:val="clear" w:color="auto" w:fill="A8D08D" w:themeFill="accent6" w:themeFillTint="99"/>
          </w:tcPr>
          <w:p w14:paraId="1B964B64" w14:textId="6EEDFF97" w:rsidR="007A4741" w:rsidRPr="00B87E4A" w:rsidRDefault="007A4741" w:rsidP="547F598C">
            <w:pPr>
              <w:rPr>
                <w:rFonts w:asciiTheme="majorHAnsi" w:eastAsiaTheme="majorEastAsia" w:hAnsiTheme="majorHAnsi" w:cstheme="majorHAnsi"/>
                <w:color w:val="1A1718"/>
              </w:rPr>
            </w:pPr>
            <w:r w:rsidRPr="00B87E4A">
              <w:rPr>
                <w:rFonts w:asciiTheme="majorHAnsi" w:eastAsiaTheme="majorEastAsia" w:hAnsiTheme="majorHAnsi" w:cstheme="majorHAnsi"/>
                <w:color w:val="1A1718"/>
              </w:rPr>
              <w:t xml:space="preserve">In general terms, </w:t>
            </w:r>
            <w:r w:rsidRPr="00724D96">
              <w:rPr>
                <w:rFonts w:asciiTheme="majorHAnsi" w:eastAsiaTheme="majorEastAsia" w:hAnsiTheme="majorHAnsi" w:cstheme="majorHAnsi"/>
                <w:b/>
                <w:bCs/>
                <w:color w:val="1A1718"/>
              </w:rPr>
              <w:t>“sex”</w:t>
            </w:r>
            <w:r w:rsidRPr="00B87E4A">
              <w:rPr>
                <w:rFonts w:asciiTheme="majorHAnsi" w:eastAsiaTheme="majorEastAsia" w:hAnsiTheme="majorHAnsi" w:cstheme="majorHAnsi"/>
                <w:color w:val="1A1718"/>
              </w:rPr>
              <w:t xml:space="preserve"> refers to the biological differences between males and females, such as the genitalia and genetic differences. These sets of biological characteristics are not mutually exclusive, as there are individuals who possess both. Sometimes, a person’s genetically assigned sex does not line up with their gender identity. These individuals might refer to themselves as trans*, non-binary, or gender-nonconforming.</w:t>
            </w:r>
          </w:p>
          <w:p w14:paraId="4A1FB92C" w14:textId="4382AD24" w:rsidR="007A4741" w:rsidRPr="00B87E4A" w:rsidRDefault="007A4741" w:rsidP="547F598C">
            <w:pPr>
              <w:rPr>
                <w:rFonts w:asciiTheme="majorHAnsi" w:eastAsiaTheme="majorEastAsia" w:hAnsiTheme="majorHAnsi" w:cstheme="majorHAnsi"/>
                <w:color w:val="1A1718"/>
              </w:rPr>
            </w:pPr>
          </w:p>
          <w:p w14:paraId="09A67A6C" w14:textId="08C6E822" w:rsidR="007A4741" w:rsidRPr="00B87E4A" w:rsidRDefault="007A4741" w:rsidP="547F598C">
            <w:pPr>
              <w:rPr>
                <w:rFonts w:asciiTheme="majorHAnsi" w:eastAsia="Calibri Light" w:hAnsiTheme="majorHAnsi" w:cstheme="majorHAnsi"/>
                <w:color w:val="7C7C7C"/>
              </w:rPr>
            </w:pPr>
          </w:p>
        </w:tc>
        <w:tc>
          <w:tcPr>
            <w:tcW w:w="3370" w:type="dxa"/>
            <w:vMerge w:val="restart"/>
            <w:shd w:val="clear" w:color="auto" w:fill="A8D08D" w:themeFill="accent6" w:themeFillTint="99"/>
          </w:tcPr>
          <w:p w14:paraId="4691CDCC" w14:textId="77777777" w:rsidR="007A4741" w:rsidRPr="00B87E4A" w:rsidRDefault="007A4741" w:rsidP="547F598C">
            <w:pPr>
              <w:rPr>
                <w:rFonts w:asciiTheme="majorHAnsi" w:eastAsiaTheme="majorEastAsia" w:hAnsiTheme="majorHAnsi" w:cstheme="majorHAnsi"/>
                <w:b/>
                <w:bCs/>
              </w:rPr>
            </w:pPr>
            <w:r w:rsidRPr="00B87E4A">
              <w:rPr>
                <w:rFonts w:asciiTheme="majorHAnsi" w:eastAsiaTheme="majorEastAsia" w:hAnsiTheme="majorHAnsi" w:cstheme="majorHAnsi"/>
                <w:b/>
                <w:bCs/>
              </w:rPr>
              <w:t>Gender Stratification</w:t>
            </w:r>
          </w:p>
          <w:p w14:paraId="4978213A" w14:textId="77777777" w:rsidR="007A4741" w:rsidRPr="00B87E4A" w:rsidRDefault="00841C01" w:rsidP="0021003F">
            <w:pPr>
              <w:rPr>
                <w:rFonts w:asciiTheme="majorHAnsi" w:hAnsiTheme="majorHAnsi" w:cstheme="majorHAnsi"/>
              </w:rPr>
            </w:pPr>
            <w:hyperlink r:id="rId17" w:history="1">
              <w:r w:rsidR="007A4741" w:rsidRPr="00B87E4A">
                <w:rPr>
                  <w:rStyle w:val="Hyperlink"/>
                  <w:rFonts w:asciiTheme="majorHAnsi" w:hAnsiTheme="majorHAnsi" w:cstheme="majorHAnsi"/>
                </w:rPr>
                <w:t>https://www.youtube.com/watch?v=Yb1_4FPtzrI</w:t>
              </w:r>
            </w:hyperlink>
          </w:p>
          <w:p w14:paraId="5C2E6D31" w14:textId="77777777" w:rsidR="007A4741" w:rsidRPr="00B87E4A" w:rsidRDefault="007A4741" w:rsidP="547F598C">
            <w:pPr>
              <w:rPr>
                <w:rFonts w:asciiTheme="majorHAnsi" w:eastAsiaTheme="majorEastAsia" w:hAnsiTheme="majorHAnsi" w:cstheme="majorHAnsi"/>
                <w:b/>
                <w:bCs/>
              </w:rPr>
            </w:pPr>
          </w:p>
          <w:p w14:paraId="6A37EC8D" w14:textId="77777777" w:rsidR="007A4741" w:rsidRPr="00B87E4A" w:rsidRDefault="007A4741" w:rsidP="0021003F">
            <w:pPr>
              <w:rPr>
                <w:rFonts w:asciiTheme="majorHAnsi" w:eastAsiaTheme="majorEastAsia" w:hAnsiTheme="majorHAnsi" w:cstheme="majorHAnsi"/>
                <w:b/>
                <w:bCs/>
              </w:rPr>
            </w:pPr>
          </w:p>
          <w:p w14:paraId="17786028" w14:textId="77777777" w:rsidR="007A4741" w:rsidRPr="00B87E4A" w:rsidRDefault="007A4741" w:rsidP="0021003F">
            <w:pPr>
              <w:tabs>
                <w:tab w:val="left" w:pos="496"/>
              </w:tabs>
              <w:rPr>
                <w:rFonts w:asciiTheme="majorHAnsi" w:eastAsiaTheme="majorEastAsia" w:hAnsiTheme="majorHAnsi" w:cstheme="majorHAnsi"/>
                <w:b/>
                <w:bCs/>
              </w:rPr>
            </w:pPr>
            <w:r w:rsidRPr="00B87E4A">
              <w:rPr>
                <w:rFonts w:asciiTheme="majorHAnsi" w:eastAsiaTheme="majorEastAsia" w:hAnsiTheme="majorHAnsi" w:cstheme="majorHAnsi"/>
                <w:b/>
                <w:bCs/>
              </w:rPr>
              <w:t xml:space="preserve">What is feminism? </w:t>
            </w:r>
          </w:p>
          <w:p w14:paraId="43648972" w14:textId="77777777" w:rsidR="007A4741" w:rsidRPr="00B87E4A" w:rsidRDefault="00841C01" w:rsidP="0021003F">
            <w:pPr>
              <w:rPr>
                <w:rFonts w:asciiTheme="majorHAnsi" w:hAnsiTheme="majorHAnsi" w:cstheme="majorHAnsi"/>
              </w:rPr>
            </w:pPr>
            <w:hyperlink r:id="rId18" w:history="1">
              <w:r w:rsidR="007A4741" w:rsidRPr="00B87E4A">
                <w:rPr>
                  <w:rStyle w:val="Hyperlink"/>
                  <w:rFonts w:asciiTheme="majorHAnsi" w:hAnsiTheme="majorHAnsi" w:cstheme="majorHAnsi"/>
                </w:rPr>
                <w:t>https://www.youtube.com/watch?v=91ZWRf3GA6k</w:t>
              </w:r>
            </w:hyperlink>
          </w:p>
          <w:p w14:paraId="6ACF46C6" w14:textId="41B6A8D9" w:rsidR="007A4741" w:rsidRPr="00B87E4A" w:rsidRDefault="007A4741" w:rsidP="0021003F">
            <w:pPr>
              <w:tabs>
                <w:tab w:val="left" w:pos="496"/>
              </w:tabs>
              <w:rPr>
                <w:rFonts w:asciiTheme="majorHAnsi" w:eastAsiaTheme="majorEastAsia" w:hAnsiTheme="majorHAnsi" w:cstheme="majorHAnsi"/>
              </w:rPr>
            </w:pPr>
          </w:p>
        </w:tc>
        <w:tc>
          <w:tcPr>
            <w:tcW w:w="2480" w:type="dxa"/>
            <w:shd w:val="clear" w:color="auto" w:fill="A8D08D" w:themeFill="accent6" w:themeFillTint="99"/>
          </w:tcPr>
          <w:p w14:paraId="5CB104AC" w14:textId="77777777" w:rsidR="007A4741" w:rsidRPr="00B87E4A" w:rsidRDefault="007A4741" w:rsidP="547F598C">
            <w:pPr>
              <w:rPr>
                <w:rFonts w:asciiTheme="majorHAnsi" w:eastAsiaTheme="majorEastAsia" w:hAnsiTheme="majorHAnsi" w:cstheme="majorHAnsi"/>
                <w:b/>
                <w:bCs/>
              </w:rPr>
            </w:pPr>
          </w:p>
        </w:tc>
      </w:tr>
      <w:tr w:rsidR="007A4741" w:rsidRPr="00B87E4A" w14:paraId="200157C1" w14:textId="0E0D2F3A" w:rsidTr="00B23FC1">
        <w:tc>
          <w:tcPr>
            <w:tcW w:w="6435" w:type="dxa"/>
            <w:shd w:val="clear" w:color="auto" w:fill="A8D08D" w:themeFill="accent6" w:themeFillTint="99"/>
          </w:tcPr>
          <w:p w14:paraId="772112D1" w14:textId="1F06E8A6" w:rsidR="007A4741" w:rsidRPr="00B87E4A" w:rsidRDefault="007A4741" w:rsidP="547F598C">
            <w:pPr>
              <w:rPr>
                <w:rFonts w:asciiTheme="majorHAnsi" w:eastAsiaTheme="majorEastAsia" w:hAnsiTheme="majorHAnsi" w:cstheme="majorHAnsi"/>
                <w:color w:val="1A1718"/>
              </w:rPr>
            </w:pPr>
            <w:r w:rsidRPr="00B87E4A">
              <w:rPr>
                <w:rFonts w:asciiTheme="majorHAnsi" w:eastAsiaTheme="majorEastAsia" w:hAnsiTheme="majorHAnsi" w:cstheme="majorHAnsi"/>
                <w:b/>
                <w:bCs/>
                <w:color w:val="1A1718"/>
              </w:rPr>
              <w:t xml:space="preserve">Gender </w:t>
            </w:r>
            <w:r w:rsidRPr="00B87E4A">
              <w:rPr>
                <w:rFonts w:asciiTheme="majorHAnsi" w:eastAsiaTheme="majorEastAsia" w:hAnsiTheme="majorHAnsi" w:cstheme="majorHAnsi"/>
                <w:color w:val="1A1718"/>
              </w:rPr>
              <w:t>refers to the socially constructed characteristics of women and men, such as norms, roles, and relationships of and between groups of women and men. It varies from society to society and can be changed</w:t>
            </w:r>
            <w:r w:rsidRPr="00B87E4A">
              <w:rPr>
                <w:rFonts w:asciiTheme="majorHAnsi" w:eastAsiaTheme="majorEastAsia" w:hAnsiTheme="majorHAnsi" w:cstheme="majorHAnsi"/>
                <w:b/>
                <w:bCs/>
                <w:color w:val="1A1718"/>
              </w:rPr>
              <w:t>.</w:t>
            </w:r>
            <w:r w:rsidRPr="00B87E4A">
              <w:rPr>
                <w:rFonts w:asciiTheme="majorHAnsi" w:eastAsiaTheme="majorEastAsia" w:hAnsiTheme="majorHAnsi" w:cstheme="majorHAnsi"/>
                <w:color w:val="1A1718"/>
              </w:rPr>
              <w:t xml:space="preserve"> Rather than being purely assigned by genetics, as sex differences generally are, people often develop their gender roles in response to their </w:t>
            </w:r>
            <w:proofErr w:type="spellStart"/>
            <w:r w:rsidRPr="00B87E4A">
              <w:rPr>
                <w:rFonts w:asciiTheme="majorHAnsi" w:eastAsiaTheme="majorEastAsia" w:hAnsiTheme="majorHAnsi" w:cstheme="majorHAnsi"/>
                <w:color w:val="1A1718"/>
              </w:rPr>
              <w:t>their</w:t>
            </w:r>
            <w:proofErr w:type="spellEnd"/>
            <w:r w:rsidRPr="00B87E4A">
              <w:rPr>
                <w:rFonts w:asciiTheme="majorHAnsi" w:eastAsiaTheme="majorEastAsia" w:hAnsiTheme="majorHAnsi" w:cstheme="majorHAnsi"/>
                <w:color w:val="1A1718"/>
              </w:rPr>
              <w:t xml:space="preserve"> environment, including family interactions, the media, peers, and education.</w:t>
            </w:r>
          </w:p>
          <w:p w14:paraId="3B51E8CF" w14:textId="56BB3CFF" w:rsidR="007A4741" w:rsidRPr="00B87E4A" w:rsidRDefault="007A4741" w:rsidP="547F598C">
            <w:pPr>
              <w:rPr>
                <w:rFonts w:asciiTheme="majorHAnsi" w:eastAsiaTheme="majorEastAsia" w:hAnsiTheme="majorHAnsi" w:cstheme="majorHAnsi"/>
                <w:b/>
                <w:bCs/>
                <w:color w:val="1A1718"/>
              </w:rPr>
            </w:pPr>
          </w:p>
          <w:p w14:paraId="6234C2B4" w14:textId="5C9659ED" w:rsidR="007A4741" w:rsidRPr="00B87E4A" w:rsidRDefault="007A4741" w:rsidP="547F598C">
            <w:pPr>
              <w:rPr>
                <w:rFonts w:asciiTheme="majorHAnsi" w:eastAsiaTheme="majorEastAsia" w:hAnsiTheme="majorHAnsi" w:cstheme="majorHAnsi"/>
              </w:rPr>
            </w:pPr>
          </w:p>
        </w:tc>
        <w:tc>
          <w:tcPr>
            <w:tcW w:w="3370" w:type="dxa"/>
            <w:vMerge/>
            <w:shd w:val="clear" w:color="auto" w:fill="A8D08D" w:themeFill="accent6" w:themeFillTint="99"/>
          </w:tcPr>
          <w:p w14:paraId="3FBEAE59" w14:textId="0E5322AF" w:rsidR="007A4741" w:rsidRPr="00B87E4A" w:rsidRDefault="007A4741" w:rsidP="547F598C">
            <w:pPr>
              <w:rPr>
                <w:rFonts w:asciiTheme="majorHAnsi" w:eastAsiaTheme="majorEastAsia" w:hAnsiTheme="majorHAnsi" w:cstheme="majorHAnsi"/>
                <w:b/>
                <w:bCs/>
              </w:rPr>
            </w:pPr>
          </w:p>
        </w:tc>
        <w:tc>
          <w:tcPr>
            <w:tcW w:w="2480" w:type="dxa"/>
            <w:shd w:val="clear" w:color="auto" w:fill="A8D08D" w:themeFill="accent6" w:themeFillTint="99"/>
          </w:tcPr>
          <w:p w14:paraId="2AD97766" w14:textId="77777777" w:rsidR="007A4741" w:rsidRPr="00B87E4A" w:rsidRDefault="007A4741" w:rsidP="547F598C">
            <w:pPr>
              <w:rPr>
                <w:rFonts w:asciiTheme="majorHAnsi" w:eastAsiaTheme="majorEastAsia" w:hAnsiTheme="majorHAnsi" w:cstheme="majorHAnsi"/>
                <w:b/>
                <w:bCs/>
              </w:rPr>
            </w:pPr>
          </w:p>
        </w:tc>
      </w:tr>
      <w:tr w:rsidR="007A4741" w:rsidRPr="00B87E4A" w14:paraId="475B7443" w14:textId="73C647C9" w:rsidTr="00B23FC1">
        <w:tc>
          <w:tcPr>
            <w:tcW w:w="6435" w:type="dxa"/>
            <w:shd w:val="clear" w:color="auto" w:fill="A8D08D" w:themeFill="accent6" w:themeFillTint="99"/>
          </w:tcPr>
          <w:p w14:paraId="4EE8F25F" w14:textId="02A31D1F" w:rsidR="007A4741" w:rsidRPr="00B87E4A" w:rsidRDefault="007A4741" w:rsidP="547F598C">
            <w:pPr>
              <w:rPr>
                <w:rFonts w:asciiTheme="majorHAnsi" w:eastAsiaTheme="majorEastAsia" w:hAnsiTheme="majorHAnsi" w:cstheme="majorHAnsi"/>
                <w:color w:val="1A1A1A"/>
              </w:rPr>
            </w:pPr>
            <w:r w:rsidRPr="00B87E4A">
              <w:rPr>
                <w:rFonts w:asciiTheme="majorHAnsi" w:eastAsiaTheme="majorEastAsia" w:hAnsiTheme="majorHAnsi" w:cstheme="majorHAnsi"/>
                <w:b/>
                <w:bCs/>
                <w:color w:val="1A1A1A"/>
              </w:rPr>
              <w:t>Sexism</w:t>
            </w:r>
            <w:r w:rsidRPr="00B87E4A">
              <w:rPr>
                <w:rFonts w:asciiTheme="majorHAnsi" w:eastAsiaTheme="majorEastAsia" w:hAnsiTheme="majorHAnsi" w:cstheme="majorHAnsi"/>
                <w:color w:val="1A1A1A"/>
              </w:rPr>
              <w:t xml:space="preserve"> is prejudice or discrimination based on a person's sex or gender. Sexism can affect anyone, but it disproportionately affects women and girls. It has been linked to stereotypes and gender roles, and may include the belief that one sex or gender is intrinsically superior to another. Sexism is any expressions (word, image, gesture, act) based on the idea that some </w:t>
            </w:r>
            <w:r w:rsidRPr="00B87E4A">
              <w:rPr>
                <w:rFonts w:asciiTheme="majorHAnsi" w:eastAsiaTheme="majorEastAsia" w:hAnsiTheme="majorHAnsi" w:cstheme="majorHAnsi"/>
                <w:color w:val="1A1A1A"/>
              </w:rPr>
              <w:lastRenderedPageBreak/>
              <w:t>persons, mostly women, are inferior because of their sex or gender.</w:t>
            </w:r>
          </w:p>
          <w:p w14:paraId="7D69FD78" w14:textId="60BFD68B" w:rsidR="007A4741" w:rsidRPr="00B87E4A" w:rsidRDefault="007A4741" w:rsidP="547F598C">
            <w:pPr>
              <w:rPr>
                <w:rFonts w:asciiTheme="majorHAnsi" w:eastAsiaTheme="majorEastAsia" w:hAnsiTheme="majorHAnsi" w:cstheme="majorHAnsi"/>
                <w:b/>
                <w:bCs/>
                <w:color w:val="1A1718"/>
              </w:rPr>
            </w:pPr>
          </w:p>
        </w:tc>
        <w:tc>
          <w:tcPr>
            <w:tcW w:w="3370" w:type="dxa"/>
            <w:vMerge/>
            <w:shd w:val="clear" w:color="auto" w:fill="A8D08D" w:themeFill="accent6" w:themeFillTint="99"/>
          </w:tcPr>
          <w:p w14:paraId="5EBB2EDD" w14:textId="2843AF6A" w:rsidR="007A4741" w:rsidRPr="00B87E4A" w:rsidRDefault="007A4741" w:rsidP="547F598C">
            <w:pPr>
              <w:rPr>
                <w:rFonts w:asciiTheme="majorHAnsi" w:eastAsiaTheme="majorEastAsia" w:hAnsiTheme="majorHAnsi" w:cstheme="majorHAnsi"/>
                <w:b/>
                <w:bCs/>
              </w:rPr>
            </w:pPr>
          </w:p>
        </w:tc>
        <w:tc>
          <w:tcPr>
            <w:tcW w:w="2480" w:type="dxa"/>
            <w:shd w:val="clear" w:color="auto" w:fill="A8D08D" w:themeFill="accent6" w:themeFillTint="99"/>
          </w:tcPr>
          <w:p w14:paraId="18BCF204" w14:textId="77777777" w:rsidR="007A4741" w:rsidRPr="00B87E4A" w:rsidRDefault="007A4741" w:rsidP="547F598C">
            <w:pPr>
              <w:rPr>
                <w:rFonts w:asciiTheme="majorHAnsi" w:eastAsiaTheme="majorEastAsia" w:hAnsiTheme="majorHAnsi" w:cstheme="majorHAnsi"/>
                <w:b/>
                <w:bCs/>
              </w:rPr>
            </w:pPr>
          </w:p>
        </w:tc>
      </w:tr>
      <w:tr w:rsidR="007A4741" w:rsidRPr="00B87E4A" w14:paraId="74DFFC58" w14:textId="239D5102" w:rsidTr="00724D96">
        <w:tc>
          <w:tcPr>
            <w:tcW w:w="6435" w:type="dxa"/>
            <w:shd w:val="clear" w:color="auto" w:fill="BF8F00" w:themeFill="accent4" w:themeFillShade="BF"/>
          </w:tcPr>
          <w:p w14:paraId="1AE6E3B8" w14:textId="5B56779E" w:rsidR="007A4741" w:rsidRPr="00B87E4A" w:rsidRDefault="007A4741" w:rsidP="547F598C">
            <w:pPr>
              <w:rPr>
                <w:rFonts w:asciiTheme="majorHAnsi" w:eastAsiaTheme="majorEastAsia" w:hAnsiTheme="majorHAnsi" w:cstheme="majorHAnsi"/>
                <w:color w:val="000000" w:themeColor="text1"/>
              </w:rPr>
            </w:pPr>
            <w:r w:rsidRPr="00B87E4A">
              <w:rPr>
                <w:rFonts w:asciiTheme="majorHAnsi" w:eastAsiaTheme="majorEastAsia" w:hAnsiTheme="majorHAnsi" w:cstheme="majorHAnsi"/>
                <w:b/>
                <w:bCs/>
                <w:color w:val="000000" w:themeColor="text1"/>
              </w:rPr>
              <w:t>Sexualities or sexual orientation</w:t>
            </w:r>
            <w:r w:rsidRPr="00B87E4A">
              <w:rPr>
                <w:rFonts w:asciiTheme="majorHAnsi" w:eastAsiaTheme="majorEastAsia" w:hAnsiTheme="majorHAnsi" w:cstheme="majorHAnsi"/>
                <w:color w:val="000000" w:themeColor="text1"/>
              </w:rPr>
              <w:t xml:space="preserve"> refers to the emotional, romantic and/or sexual desires that one person may have for another person or other people, or who someone has an affinity for. It also may refer to whether experiences sexual or romantic desires. </w:t>
            </w:r>
          </w:p>
          <w:p w14:paraId="5C623B36" w14:textId="12219876" w:rsidR="007A4741" w:rsidRPr="00B87E4A" w:rsidRDefault="007A4741" w:rsidP="547F598C">
            <w:pPr>
              <w:rPr>
                <w:rFonts w:asciiTheme="majorHAnsi" w:eastAsiaTheme="majorEastAsia" w:hAnsiTheme="majorHAnsi" w:cstheme="majorHAnsi"/>
                <w:b/>
                <w:bCs/>
                <w:color w:val="1A1A1A"/>
              </w:rPr>
            </w:pPr>
          </w:p>
        </w:tc>
        <w:tc>
          <w:tcPr>
            <w:tcW w:w="3370" w:type="dxa"/>
            <w:shd w:val="clear" w:color="auto" w:fill="BF8F00" w:themeFill="accent4" w:themeFillShade="BF"/>
          </w:tcPr>
          <w:p w14:paraId="7E5EE23E" w14:textId="22EB00DA" w:rsidR="007A4741" w:rsidRPr="00B87E4A" w:rsidRDefault="007A4741" w:rsidP="547F598C">
            <w:pPr>
              <w:rPr>
                <w:rFonts w:asciiTheme="majorHAnsi" w:eastAsiaTheme="majorEastAsia" w:hAnsiTheme="majorHAnsi" w:cstheme="majorHAnsi"/>
                <w:b/>
                <w:bCs/>
              </w:rPr>
            </w:pPr>
          </w:p>
        </w:tc>
        <w:tc>
          <w:tcPr>
            <w:tcW w:w="2480" w:type="dxa"/>
            <w:shd w:val="clear" w:color="auto" w:fill="BF8F00" w:themeFill="accent4" w:themeFillShade="BF"/>
          </w:tcPr>
          <w:p w14:paraId="65396D20" w14:textId="77777777" w:rsidR="007A4741" w:rsidRPr="00B87E4A" w:rsidRDefault="007A4741" w:rsidP="547F598C">
            <w:pPr>
              <w:rPr>
                <w:rFonts w:asciiTheme="majorHAnsi" w:eastAsiaTheme="majorEastAsia" w:hAnsiTheme="majorHAnsi" w:cstheme="majorHAnsi"/>
                <w:b/>
                <w:bCs/>
              </w:rPr>
            </w:pPr>
          </w:p>
        </w:tc>
      </w:tr>
      <w:tr w:rsidR="007A4741" w:rsidRPr="00B87E4A" w14:paraId="5CACC183" w14:textId="671C55B1" w:rsidTr="00724D96">
        <w:tc>
          <w:tcPr>
            <w:tcW w:w="6435" w:type="dxa"/>
            <w:shd w:val="clear" w:color="auto" w:fill="BF8F00" w:themeFill="accent4" w:themeFillShade="BF"/>
          </w:tcPr>
          <w:p w14:paraId="421895B2" w14:textId="063CE5A5" w:rsidR="007A4741" w:rsidRPr="00B87E4A" w:rsidRDefault="007A4741" w:rsidP="547F598C">
            <w:pPr>
              <w:rPr>
                <w:rFonts w:asciiTheme="majorHAnsi" w:eastAsiaTheme="majorEastAsia" w:hAnsiTheme="majorHAnsi" w:cstheme="majorHAnsi"/>
                <w:color w:val="000000" w:themeColor="text1"/>
              </w:rPr>
            </w:pPr>
            <w:r w:rsidRPr="00B87E4A">
              <w:rPr>
                <w:rFonts w:asciiTheme="majorHAnsi" w:eastAsiaTheme="majorEastAsia" w:hAnsiTheme="majorHAnsi" w:cstheme="majorHAnsi"/>
                <w:color w:val="000000" w:themeColor="text1"/>
              </w:rPr>
              <w:t xml:space="preserve">When we discuss </w:t>
            </w:r>
            <w:r w:rsidRPr="00B87E4A">
              <w:rPr>
                <w:rFonts w:asciiTheme="majorHAnsi" w:eastAsiaTheme="majorEastAsia" w:hAnsiTheme="majorHAnsi" w:cstheme="majorHAnsi"/>
                <w:b/>
                <w:bCs/>
                <w:color w:val="000000" w:themeColor="text1"/>
              </w:rPr>
              <w:t>gender identity</w:t>
            </w:r>
            <w:r w:rsidRPr="00B87E4A">
              <w:rPr>
                <w:rFonts w:asciiTheme="majorHAnsi" w:eastAsiaTheme="majorEastAsia" w:hAnsiTheme="majorHAnsi" w:cstheme="majorHAnsi"/>
                <w:color w:val="000000" w:themeColor="text1"/>
              </w:rPr>
              <w:t>, we mean to how a person sees and/or feels about their gender. It may or may not be congruent with their sex assigned at birth.</w:t>
            </w:r>
          </w:p>
          <w:p w14:paraId="7B0F4C3D" w14:textId="4DD46352" w:rsidR="007A4741" w:rsidRPr="00B87E4A" w:rsidRDefault="007A4741" w:rsidP="547F598C">
            <w:pPr>
              <w:rPr>
                <w:rFonts w:asciiTheme="majorHAnsi" w:eastAsiaTheme="majorEastAsia" w:hAnsiTheme="majorHAnsi" w:cstheme="majorHAnsi"/>
                <w:b/>
                <w:bCs/>
                <w:color w:val="000000" w:themeColor="text1"/>
              </w:rPr>
            </w:pPr>
          </w:p>
        </w:tc>
        <w:tc>
          <w:tcPr>
            <w:tcW w:w="3370" w:type="dxa"/>
            <w:shd w:val="clear" w:color="auto" w:fill="BF8F00" w:themeFill="accent4" w:themeFillShade="BF"/>
          </w:tcPr>
          <w:p w14:paraId="5A4D722C" w14:textId="77777777" w:rsidR="007A4741" w:rsidRPr="00B87E4A" w:rsidRDefault="007A4741" w:rsidP="547F598C">
            <w:pPr>
              <w:rPr>
                <w:rFonts w:asciiTheme="majorHAnsi" w:eastAsiaTheme="majorEastAsia" w:hAnsiTheme="majorHAnsi" w:cstheme="majorHAnsi"/>
                <w:b/>
                <w:bCs/>
              </w:rPr>
            </w:pPr>
            <w:r w:rsidRPr="00B87E4A">
              <w:rPr>
                <w:rFonts w:asciiTheme="majorHAnsi" w:eastAsiaTheme="majorEastAsia" w:hAnsiTheme="majorHAnsi" w:cstheme="majorHAnsi"/>
                <w:b/>
                <w:bCs/>
              </w:rPr>
              <w:t>The Gender Unicorn</w:t>
            </w:r>
          </w:p>
          <w:p w14:paraId="5FA73F39" w14:textId="77777777" w:rsidR="007A4741" w:rsidRPr="00B87E4A" w:rsidRDefault="00841C01" w:rsidP="0021003F">
            <w:pPr>
              <w:rPr>
                <w:rFonts w:asciiTheme="majorHAnsi" w:hAnsiTheme="majorHAnsi" w:cstheme="majorHAnsi"/>
              </w:rPr>
            </w:pPr>
            <w:hyperlink r:id="rId19" w:history="1">
              <w:r w:rsidR="007A4741" w:rsidRPr="00B87E4A">
                <w:rPr>
                  <w:rStyle w:val="Hyperlink"/>
                  <w:rFonts w:asciiTheme="majorHAnsi" w:hAnsiTheme="majorHAnsi" w:cstheme="majorHAnsi"/>
                </w:rPr>
                <w:t>https://www.youtube.com/watch?v=YPNCzXYy2CE</w:t>
              </w:r>
            </w:hyperlink>
          </w:p>
          <w:p w14:paraId="3B662796" w14:textId="59DEFAEE" w:rsidR="007A4741" w:rsidRPr="00B87E4A" w:rsidRDefault="007A4741" w:rsidP="547F598C">
            <w:pPr>
              <w:rPr>
                <w:rFonts w:asciiTheme="majorHAnsi" w:eastAsiaTheme="majorEastAsia" w:hAnsiTheme="majorHAnsi" w:cstheme="majorHAnsi"/>
                <w:b/>
                <w:bCs/>
              </w:rPr>
            </w:pPr>
          </w:p>
        </w:tc>
        <w:tc>
          <w:tcPr>
            <w:tcW w:w="2480" w:type="dxa"/>
            <w:shd w:val="clear" w:color="auto" w:fill="BF8F00" w:themeFill="accent4" w:themeFillShade="BF"/>
          </w:tcPr>
          <w:p w14:paraId="451044D0" w14:textId="77777777" w:rsidR="007A4741" w:rsidRPr="00B87E4A" w:rsidRDefault="007A4741" w:rsidP="547F598C">
            <w:pPr>
              <w:rPr>
                <w:rFonts w:asciiTheme="majorHAnsi" w:eastAsiaTheme="majorEastAsia" w:hAnsiTheme="majorHAnsi" w:cstheme="majorHAnsi"/>
                <w:b/>
                <w:bCs/>
              </w:rPr>
            </w:pPr>
          </w:p>
        </w:tc>
      </w:tr>
      <w:tr w:rsidR="007A4741" w:rsidRPr="00B87E4A" w14:paraId="16FCC0E9" w14:textId="1C2CAD6A" w:rsidTr="00724D96">
        <w:tc>
          <w:tcPr>
            <w:tcW w:w="6435" w:type="dxa"/>
            <w:shd w:val="clear" w:color="auto" w:fill="BF8F00" w:themeFill="accent4" w:themeFillShade="BF"/>
          </w:tcPr>
          <w:p w14:paraId="600CFCE6" w14:textId="7C652907" w:rsidR="007A4741" w:rsidRPr="00B87E4A" w:rsidRDefault="007A4741" w:rsidP="547F598C">
            <w:pPr>
              <w:rPr>
                <w:rFonts w:asciiTheme="majorHAnsi" w:eastAsiaTheme="majorEastAsia" w:hAnsiTheme="majorHAnsi" w:cstheme="majorHAnsi"/>
                <w:color w:val="000000" w:themeColor="text1"/>
              </w:rPr>
            </w:pPr>
            <w:r w:rsidRPr="00B87E4A">
              <w:rPr>
                <w:rFonts w:asciiTheme="majorHAnsi" w:eastAsiaTheme="majorEastAsia" w:hAnsiTheme="majorHAnsi" w:cstheme="majorHAnsi"/>
                <w:color w:val="000000" w:themeColor="text1"/>
              </w:rPr>
              <w:t>Homophobia is oppression based on sexual orientation and is defined as the fear, hatred, discomfort with, or mistrust of people who are lesbian, gay, or bisexual.</w:t>
            </w:r>
          </w:p>
          <w:p w14:paraId="21FE56ED" w14:textId="4FB8BB6B" w:rsidR="007A4741" w:rsidRPr="00B87E4A" w:rsidRDefault="007A4741" w:rsidP="547F598C">
            <w:pPr>
              <w:rPr>
                <w:rFonts w:asciiTheme="majorHAnsi" w:eastAsiaTheme="majorEastAsia" w:hAnsiTheme="majorHAnsi" w:cstheme="majorHAnsi"/>
                <w:color w:val="000000" w:themeColor="text1"/>
              </w:rPr>
            </w:pPr>
          </w:p>
        </w:tc>
        <w:tc>
          <w:tcPr>
            <w:tcW w:w="3370" w:type="dxa"/>
            <w:shd w:val="clear" w:color="auto" w:fill="BF8F00" w:themeFill="accent4" w:themeFillShade="BF"/>
          </w:tcPr>
          <w:p w14:paraId="0B69867E" w14:textId="68BBF95A" w:rsidR="007A4741" w:rsidRPr="00B87E4A" w:rsidRDefault="007A4741" w:rsidP="547F598C">
            <w:pPr>
              <w:rPr>
                <w:rFonts w:asciiTheme="majorHAnsi" w:eastAsiaTheme="majorEastAsia" w:hAnsiTheme="majorHAnsi" w:cstheme="majorHAnsi"/>
                <w:b/>
                <w:bCs/>
              </w:rPr>
            </w:pPr>
          </w:p>
        </w:tc>
        <w:tc>
          <w:tcPr>
            <w:tcW w:w="2480" w:type="dxa"/>
            <w:shd w:val="clear" w:color="auto" w:fill="BF8F00" w:themeFill="accent4" w:themeFillShade="BF"/>
          </w:tcPr>
          <w:p w14:paraId="79058AC7" w14:textId="77777777" w:rsidR="007A4741" w:rsidRPr="00B87E4A" w:rsidRDefault="007A4741" w:rsidP="547F598C">
            <w:pPr>
              <w:rPr>
                <w:rFonts w:asciiTheme="majorHAnsi" w:eastAsiaTheme="majorEastAsia" w:hAnsiTheme="majorHAnsi" w:cstheme="majorHAnsi"/>
                <w:b/>
                <w:bCs/>
              </w:rPr>
            </w:pPr>
          </w:p>
        </w:tc>
      </w:tr>
      <w:tr w:rsidR="007A4741" w:rsidRPr="00B87E4A" w14:paraId="484DB8E4" w14:textId="64A9FB3D" w:rsidTr="00724D96">
        <w:tc>
          <w:tcPr>
            <w:tcW w:w="6435" w:type="dxa"/>
            <w:shd w:val="clear" w:color="auto" w:fill="BF8F00" w:themeFill="accent4" w:themeFillShade="BF"/>
          </w:tcPr>
          <w:p w14:paraId="7FE84ACF" w14:textId="2877E4ED" w:rsidR="007A4741" w:rsidRPr="00B87E4A" w:rsidRDefault="007A4741" w:rsidP="547F598C">
            <w:pPr>
              <w:rPr>
                <w:rFonts w:asciiTheme="majorHAnsi" w:eastAsiaTheme="majorEastAsia" w:hAnsiTheme="majorHAnsi" w:cstheme="majorHAnsi"/>
                <w:color w:val="000000" w:themeColor="text1"/>
              </w:rPr>
            </w:pPr>
            <w:r w:rsidRPr="00B87E4A">
              <w:rPr>
                <w:rFonts w:asciiTheme="majorHAnsi" w:eastAsiaTheme="majorEastAsia" w:hAnsiTheme="majorHAnsi" w:cstheme="majorHAnsi"/>
                <w:b/>
                <w:bCs/>
                <w:color w:val="000000" w:themeColor="text1"/>
              </w:rPr>
              <w:t>Transphobia</w:t>
            </w:r>
            <w:r w:rsidRPr="00B87E4A">
              <w:rPr>
                <w:rFonts w:asciiTheme="majorHAnsi" w:eastAsiaTheme="majorEastAsia" w:hAnsiTheme="majorHAnsi" w:cstheme="majorHAnsi"/>
                <w:color w:val="000000" w:themeColor="text1"/>
              </w:rPr>
              <w:t xml:space="preserve"> is related, but different, in that is pinpoints fear, hatred, discomfort with, or mistrust of people who are transgender, genderqueer, or don’t follow traditional </w:t>
            </w:r>
            <w:hyperlink r:id="rId20">
              <w:r w:rsidRPr="00B87E4A">
                <w:rPr>
                  <w:rStyle w:val="Hyperlink"/>
                  <w:rFonts w:asciiTheme="majorHAnsi" w:eastAsiaTheme="majorEastAsia" w:hAnsiTheme="majorHAnsi" w:cstheme="majorHAnsi"/>
                  <w:color w:val="000000" w:themeColor="text1"/>
                </w:rPr>
                <w:t>gender norms</w:t>
              </w:r>
            </w:hyperlink>
            <w:r w:rsidRPr="00B87E4A">
              <w:rPr>
                <w:rFonts w:asciiTheme="majorHAnsi" w:eastAsiaTheme="majorEastAsia" w:hAnsiTheme="majorHAnsi" w:cstheme="majorHAnsi"/>
                <w:color w:val="000000" w:themeColor="text1"/>
                <w:u w:val="single"/>
              </w:rPr>
              <w:t xml:space="preserve"> </w:t>
            </w:r>
            <w:r w:rsidRPr="00B87E4A">
              <w:rPr>
                <w:rFonts w:asciiTheme="majorHAnsi" w:eastAsiaTheme="majorEastAsia" w:hAnsiTheme="majorHAnsi" w:cstheme="majorHAnsi"/>
                <w:color w:val="000000" w:themeColor="text1"/>
              </w:rPr>
              <w:t xml:space="preserve">(Planned Parenthood). These can manifest themselves in negative attitudes, discrimination, violent language, harmful policies, etc.  </w:t>
            </w:r>
          </w:p>
          <w:p w14:paraId="35EDBFDB" w14:textId="735A4FDE" w:rsidR="007A4741" w:rsidRPr="00B87E4A" w:rsidRDefault="007A4741" w:rsidP="547F598C">
            <w:pPr>
              <w:rPr>
                <w:rFonts w:asciiTheme="majorHAnsi" w:eastAsiaTheme="majorEastAsia" w:hAnsiTheme="majorHAnsi" w:cstheme="majorHAnsi"/>
                <w:color w:val="000000" w:themeColor="text1"/>
              </w:rPr>
            </w:pPr>
          </w:p>
        </w:tc>
        <w:tc>
          <w:tcPr>
            <w:tcW w:w="3370" w:type="dxa"/>
            <w:shd w:val="clear" w:color="auto" w:fill="BF8F00" w:themeFill="accent4" w:themeFillShade="BF"/>
          </w:tcPr>
          <w:p w14:paraId="4B05DDE9" w14:textId="42A1CCA2" w:rsidR="007A4741" w:rsidRPr="00B87E4A" w:rsidRDefault="007A4741" w:rsidP="547F598C">
            <w:pPr>
              <w:rPr>
                <w:rFonts w:asciiTheme="majorHAnsi" w:eastAsiaTheme="majorEastAsia" w:hAnsiTheme="majorHAnsi" w:cstheme="majorHAnsi"/>
                <w:b/>
                <w:bCs/>
              </w:rPr>
            </w:pPr>
          </w:p>
        </w:tc>
        <w:tc>
          <w:tcPr>
            <w:tcW w:w="2480" w:type="dxa"/>
            <w:shd w:val="clear" w:color="auto" w:fill="BF8F00" w:themeFill="accent4" w:themeFillShade="BF"/>
          </w:tcPr>
          <w:p w14:paraId="6818323E" w14:textId="77777777" w:rsidR="007A4741" w:rsidRPr="00B87E4A" w:rsidRDefault="007A4741" w:rsidP="547F598C">
            <w:pPr>
              <w:rPr>
                <w:rFonts w:asciiTheme="majorHAnsi" w:eastAsiaTheme="majorEastAsia" w:hAnsiTheme="majorHAnsi" w:cstheme="majorHAnsi"/>
                <w:b/>
                <w:bCs/>
              </w:rPr>
            </w:pPr>
          </w:p>
        </w:tc>
      </w:tr>
      <w:tr w:rsidR="007A4741" w:rsidRPr="00B87E4A" w14:paraId="342AB5F9" w14:textId="034C61A0" w:rsidTr="00724D96">
        <w:tc>
          <w:tcPr>
            <w:tcW w:w="6435" w:type="dxa"/>
            <w:shd w:val="clear" w:color="auto" w:fill="BF8F00" w:themeFill="accent4" w:themeFillShade="BF"/>
          </w:tcPr>
          <w:p w14:paraId="664EBD68" w14:textId="1EBDD271" w:rsidR="007A4741" w:rsidRPr="00B87E4A" w:rsidRDefault="007A4741" w:rsidP="547F598C">
            <w:pPr>
              <w:rPr>
                <w:rFonts w:asciiTheme="majorHAnsi" w:eastAsiaTheme="majorEastAsia" w:hAnsiTheme="majorHAnsi" w:cstheme="majorHAnsi"/>
                <w:color w:val="000000" w:themeColor="text1"/>
              </w:rPr>
            </w:pPr>
            <w:r w:rsidRPr="00B87E4A">
              <w:rPr>
                <w:rFonts w:asciiTheme="majorHAnsi" w:eastAsiaTheme="majorEastAsia" w:hAnsiTheme="majorHAnsi" w:cstheme="majorHAnsi"/>
                <w:color w:val="000000" w:themeColor="text1"/>
              </w:rPr>
              <w:t xml:space="preserve">One basic/simple way to demonstrate respect, specifically members of the LGBT community, is to use the correct </w:t>
            </w:r>
            <w:r w:rsidRPr="00B87E4A">
              <w:rPr>
                <w:rFonts w:asciiTheme="majorHAnsi" w:eastAsiaTheme="majorEastAsia" w:hAnsiTheme="majorHAnsi" w:cstheme="majorHAnsi"/>
                <w:b/>
                <w:bCs/>
                <w:color w:val="000000" w:themeColor="text1"/>
              </w:rPr>
              <w:t>gender pronouns</w:t>
            </w:r>
            <w:r w:rsidRPr="00B87E4A">
              <w:rPr>
                <w:rFonts w:asciiTheme="majorHAnsi" w:eastAsiaTheme="majorEastAsia" w:hAnsiTheme="majorHAnsi" w:cstheme="majorHAnsi"/>
                <w:color w:val="000000" w:themeColor="text1"/>
              </w:rPr>
              <w:t xml:space="preserve">, which can include she, he, they, and ze. You may have noticed that your Orientation Leaders, Resident Advisors, Sophomore Advisors, and fellow students include their gender pronouns during introductions. Identifying your pronouns AND </w:t>
            </w:r>
            <w:r w:rsidRPr="00B87E4A">
              <w:rPr>
                <w:rFonts w:asciiTheme="majorHAnsi" w:eastAsiaTheme="majorEastAsia" w:hAnsiTheme="majorHAnsi" w:cstheme="majorHAnsi"/>
                <w:color w:val="000000" w:themeColor="text1"/>
              </w:rPr>
              <w:lastRenderedPageBreak/>
              <w:t xml:space="preserve">not assuming other people’s is a part of creating a community of care.  </w:t>
            </w:r>
          </w:p>
          <w:p w14:paraId="26B90DA3" w14:textId="0F12FA1D" w:rsidR="007A4741" w:rsidRPr="00B87E4A" w:rsidRDefault="007A4741" w:rsidP="547F598C">
            <w:pPr>
              <w:rPr>
                <w:rFonts w:asciiTheme="majorHAnsi" w:eastAsiaTheme="majorEastAsia" w:hAnsiTheme="majorHAnsi" w:cstheme="majorHAnsi"/>
                <w:b/>
                <w:bCs/>
                <w:color w:val="000000" w:themeColor="text1"/>
              </w:rPr>
            </w:pPr>
          </w:p>
        </w:tc>
        <w:tc>
          <w:tcPr>
            <w:tcW w:w="3370" w:type="dxa"/>
            <w:shd w:val="clear" w:color="auto" w:fill="BF8F00" w:themeFill="accent4" w:themeFillShade="BF"/>
          </w:tcPr>
          <w:p w14:paraId="50E77378" w14:textId="3AD37A4F" w:rsidR="007A4741" w:rsidRPr="00B87E4A" w:rsidRDefault="007A4741" w:rsidP="547F598C">
            <w:pPr>
              <w:rPr>
                <w:rFonts w:asciiTheme="majorHAnsi" w:eastAsiaTheme="majorEastAsia" w:hAnsiTheme="majorHAnsi" w:cstheme="majorHAnsi"/>
                <w:b/>
                <w:bCs/>
              </w:rPr>
            </w:pPr>
          </w:p>
        </w:tc>
        <w:tc>
          <w:tcPr>
            <w:tcW w:w="2480" w:type="dxa"/>
            <w:shd w:val="clear" w:color="auto" w:fill="BF8F00" w:themeFill="accent4" w:themeFillShade="BF"/>
          </w:tcPr>
          <w:p w14:paraId="2449D639" w14:textId="77777777" w:rsidR="007A4741" w:rsidRPr="00B87E4A" w:rsidRDefault="007A4741" w:rsidP="547F598C">
            <w:pPr>
              <w:rPr>
                <w:rFonts w:asciiTheme="majorHAnsi" w:eastAsiaTheme="majorEastAsia" w:hAnsiTheme="majorHAnsi" w:cstheme="majorHAnsi"/>
                <w:b/>
                <w:bCs/>
              </w:rPr>
            </w:pPr>
          </w:p>
        </w:tc>
      </w:tr>
      <w:tr w:rsidR="007A4741" w:rsidRPr="00B87E4A" w14:paraId="10790FAE" w14:textId="3FAC0ACC" w:rsidTr="00B23FC1">
        <w:tc>
          <w:tcPr>
            <w:tcW w:w="6435" w:type="dxa"/>
            <w:shd w:val="clear" w:color="auto" w:fill="BFBFBF" w:themeFill="background1" w:themeFillShade="BF"/>
          </w:tcPr>
          <w:p w14:paraId="5E646007" w14:textId="324190E8" w:rsidR="007A4741" w:rsidRPr="00B87E4A" w:rsidRDefault="007A4741" w:rsidP="547F598C">
            <w:pPr>
              <w:rPr>
                <w:rFonts w:asciiTheme="majorHAnsi" w:eastAsiaTheme="minorEastAsia" w:hAnsiTheme="majorHAnsi" w:cstheme="majorHAnsi"/>
              </w:rPr>
            </w:pPr>
            <w:r w:rsidRPr="00B87E4A">
              <w:rPr>
                <w:rFonts w:asciiTheme="majorHAnsi" w:eastAsia="Calibri" w:hAnsiTheme="majorHAnsi" w:cstheme="majorHAnsi"/>
                <w:b/>
                <w:bCs/>
              </w:rPr>
              <w:t>Spirituality</w:t>
            </w:r>
            <w:r w:rsidRPr="00B87E4A">
              <w:rPr>
                <w:rFonts w:asciiTheme="majorHAnsi" w:eastAsia="Calibri" w:hAnsiTheme="majorHAnsi" w:cstheme="majorHAnsi"/>
              </w:rPr>
              <w:t>:  Concerned with the human spirit, the essence of being human, your soul or inner life</w:t>
            </w:r>
          </w:p>
          <w:p w14:paraId="59D9AE38" w14:textId="081721AA" w:rsidR="007A4741" w:rsidRPr="00B87E4A" w:rsidRDefault="007A4741" w:rsidP="547F598C">
            <w:pPr>
              <w:rPr>
                <w:rFonts w:asciiTheme="majorHAnsi" w:eastAsiaTheme="majorEastAsia" w:hAnsiTheme="majorHAnsi" w:cstheme="majorHAnsi"/>
                <w:color w:val="000000" w:themeColor="text1"/>
              </w:rPr>
            </w:pPr>
          </w:p>
        </w:tc>
        <w:tc>
          <w:tcPr>
            <w:tcW w:w="3370" w:type="dxa"/>
            <w:shd w:val="clear" w:color="auto" w:fill="BFBFBF" w:themeFill="background1" w:themeFillShade="BF"/>
          </w:tcPr>
          <w:p w14:paraId="6780D814" w14:textId="43622F7E" w:rsidR="007A4741" w:rsidRPr="00B87E4A" w:rsidRDefault="007A4741" w:rsidP="547F598C">
            <w:pPr>
              <w:rPr>
                <w:rFonts w:asciiTheme="majorHAnsi" w:eastAsiaTheme="majorEastAsia" w:hAnsiTheme="majorHAnsi" w:cstheme="majorHAnsi"/>
                <w:b/>
                <w:bCs/>
              </w:rPr>
            </w:pPr>
          </w:p>
        </w:tc>
        <w:tc>
          <w:tcPr>
            <w:tcW w:w="2480" w:type="dxa"/>
            <w:shd w:val="clear" w:color="auto" w:fill="BFBFBF" w:themeFill="background1" w:themeFillShade="BF"/>
          </w:tcPr>
          <w:p w14:paraId="46270688" w14:textId="77777777" w:rsidR="007A4741" w:rsidRPr="00B87E4A" w:rsidRDefault="007A4741" w:rsidP="547F598C">
            <w:pPr>
              <w:rPr>
                <w:rFonts w:asciiTheme="majorHAnsi" w:eastAsiaTheme="majorEastAsia" w:hAnsiTheme="majorHAnsi" w:cstheme="majorHAnsi"/>
                <w:b/>
                <w:bCs/>
              </w:rPr>
            </w:pPr>
          </w:p>
        </w:tc>
      </w:tr>
      <w:tr w:rsidR="007A4741" w:rsidRPr="00B87E4A" w14:paraId="320B4F33" w14:textId="623261C0" w:rsidTr="00B23FC1">
        <w:tc>
          <w:tcPr>
            <w:tcW w:w="6435" w:type="dxa"/>
            <w:shd w:val="clear" w:color="auto" w:fill="BFBFBF" w:themeFill="background1" w:themeFillShade="BF"/>
          </w:tcPr>
          <w:p w14:paraId="2EB55D1A" w14:textId="2031D3D1" w:rsidR="007A4741" w:rsidRPr="00B87E4A" w:rsidRDefault="007A4741" w:rsidP="547F598C">
            <w:pPr>
              <w:rPr>
                <w:rFonts w:asciiTheme="majorHAnsi" w:eastAsiaTheme="minorEastAsia" w:hAnsiTheme="majorHAnsi" w:cstheme="majorHAnsi"/>
              </w:rPr>
            </w:pPr>
            <w:r w:rsidRPr="00B87E4A">
              <w:rPr>
                <w:rFonts w:asciiTheme="majorHAnsi" w:eastAsia="Calibri" w:hAnsiTheme="majorHAnsi" w:cstheme="majorHAnsi"/>
                <w:b/>
                <w:bCs/>
              </w:rPr>
              <w:t>Religion</w:t>
            </w:r>
            <w:r w:rsidRPr="00B87E4A">
              <w:rPr>
                <w:rFonts w:asciiTheme="majorHAnsi" w:eastAsia="Calibri" w:hAnsiTheme="majorHAnsi" w:cstheme="majorHAnsi"/>
              </w:rPr>
              <w:t>:  the belief in a god or in a group of gods; an organized system of beliefs, ceremonies, and rules used to worship a god or a group of gods; an interest, a belief, or an activity that is very important to a person or group</w:t>
            </w:r>
          </w:p>
        </w:tc>
        <w:tc>
          <w:tcPr>
            <w:tcW w:w="3370" w:type="dxa"/>
            <w:shd w:val="clear" w:color="auto" w:fill="BFBFBF" w:themeFill="background1" w:themeFillShade="BF"/>
          </w:tcPr>
          <w:p w14:paraId="5C70AA9A" w14:textId="4AEDF561" w:rsidR="007A4741" w:rsidRPr="00B87E4A" w:rsidRDefault="007A4741" w:rsidP="547F598C">
            <w:pPr>
              <w:rPr>
                <w:rFonts w:asciiTheme="majorHAnsi" w:eastAsiaTheme="majorEastAsia" w:hAnsiTheme="majorHAnsi" w:cstheme="majorHAnsi"/>
                <w:b/>
                <w:bCs/>
              </w:rPr>
            </w:pPr>
          </w:p>
        </w:tc>
        <w:tc>
          <w:tcPr>
            <w:tcW w:w="2480" w:type="dxa"/>
            <w:shd w:val="clear" w:color="auto" w:fill="BFBFBF" w:themeFill="background1" w:themeFillShade="BF"/>
          </w:tcPr>
          <w:p w14:paraId="41DCF47E" w14:textId="77777777" w:rsidR="007A4741" w:rsidRPr="00B87E4A" w:rsidRDefault="007A4741" w:rsidP="547F598C">
            <w:pPr>
              <w:rPr>
                <w:rFonts w:asciiTheme="majorHAnsi" w:eastAsiaTheme="majorEastAsia" w:hAnsiTheme="majorHAnsi" w:cstheme="majorHAnsi"/>
                <w:b/>
                <w:bCs/>
              </w:rPr>
            </w:pPr>
          </w:p>
        </w:tc>
      </w:tr>
      <w:tr w:rsidR="007A4741" w:rsidRPr="00B87E4A" w14:paraId="21ECDC0F" w14:textId="2C60733C" w:rsidTr="00B23FC1">
        <w:tc>
          <w:tcPr>
            <w:tcW w:w="6435" w:type="dxa"/>
            <w:shd w:val="clear" w:color="auto" w:fill="BFBFBF" w:themeFill="background1" w:themeFillShade="BF"/>
          </w:tcPr>
          <w:p w14:paraId="5D1B4FD5" w14:textId="4B73D5E0" w:rsidR="00AE0EE8" w:rsidRPr="00B87E4A" w:rsidRDefault="00AE0EE8" w:rsidP="00AE0EE8">
            <w:pPr>
              <w:rPr>
                <w:rFonts w:asciiTheme="majorHAnsi" w:eastAsiaTheme="minorEastAsia" w:hAnsiTheme="majorHAnsi" w:cstheme="majorHAnsi"/>
              </w:rPr>
            </w:pPr>
            <w:r w:rsidRPr="00B87E4A">
              <w:rPr>
                <w:rFonts w:asciiTheme="majorHAnsi" w:eastAsiaTheme="minorEastAsia" w:hAnsiTheme="majorHAnsi" w:cstheme="majorHAnsi"/>
                <w:b/>
                <w:bCs/>
              </w:rPr>
              <w:t>Religious persecution</w:t>
            </w:r>
            <w:r w:rsidRPr="00B87E4A">
              <w:rPr>
                <w:rFonts w:asciiTheme="majorHAnsi" w:eastAsiaTheme="minorEastAsia" w:hAnsiTheme="majorHAnsi" w:cstheme="majorHAnsi"/>
              </w:rPr>
              <w:t xml:space="preserve"> is the systematic mistreatment of an individuals as a response to their religious beliefs or affiliations or lack thereof. </w:t>
            </w:r>
          </w:p>
          <w:p w14:paraId="26108BE4" w14:textId="148C896D" w:rsidR="007A4741" w:rsidRPr="00B87E4A" w:rsidRDefault="007A4741" w:rsidP="547F598C">
            <w:pPr>
              <w:rPr>
                <w:rFonts w:asciiTheme="majorHAnsi" w:eastAsiaTheme="minorEastAsia" w:hAnsiTheme="majorHAnsi" w:cstheme="majorHAnsi"/>
              </w:rPr>
            </w:pPr>
            <w:r w:rsidRPr="00B87E4A">
              <w:rPr>
                <w:rFonts w:asciiTheme="majorHAnsi" w:eastAsia="Calibri" w:hAnsiTheme="majorHAnsi" w:cstheme="majorHAnsi"/>
              </w:rPr>
              <w:t>In U.S. society and in higher education, there are a number of forms of privilege and oppression that concern people’s religious and philosophical identities:</w:t>
            </w:r>
          </w:p>
          <w:p w14:paraId="4C3B9D23" w14:textId="170E3E87" w:rsidR="007A4741" w:rsidRPr="00B87E4A" w:rsidRDefault="007A4741" w:rsidP="547F598C">
            <w:pPr>
              <w:rPr>
                <w:rFonts w:asciiTheme="majorHAnsi" w:eastAsia="Calibri" w:hAnsiTheme="majorHAnsi" w:cstheme="majorHAnsi"/>
              </w:rPr>
            </w:pPr>
          </w:p>
          <w:p w14:paraId="14E29F0C" w14:textId="413FE1E2" w:rsidR="007A4741" w:rsidRPr="00B87E4A" w:rsidRDefault="007A4741" w:rsidP="547F598C">
            <w:pPr>
              <w:rPr>
                <w:rFonts w:asciiTheme="majorHAnsi" w:eastAsiaTheme="minorEastAsia" w:hAnsiTheme="majorHAnsi" w:cstheme="majorHAnsi"/>
              </w:rPr>
            </w:pPr>
            <w:r w:rsidRPr="00B87E4A">
              <w:rPr>
                <w:rFonts w:asciiTheme="majorHAnsi" w:eastAsia="Calibri" w:hAnsiTheme="majorHAnsi" w:cstheme="majorHAnsi"/>
              </w:rPr>
              <w:t>Historically, forms of white, mainline Protestant Christianity have held privilege in American public life and institutions; exceptions to these have been practitioners of minority or unorthodox Christian sects (such as Quakers)</w:t>
            </w:r>
          </w:p>
          <w:p w14:paraId="354AE623" w14:textId="3F807051" w:rsidR="007A4741" w:rsidRPr="00B87E4A" w:rsidRDefault="007A4741" w:rsidP="547F598C">
            <w:pPr>
              <w:ind w:left="720"/>
              <w:rPr>
                <w:rFonts w:asciiTheme="majorHAnsi" w:eastAsia="Calibri" w:hAnsiTheme="majorHAnsi" w:cstheme="majorHAnsi"/>
              </w:rPr>
            </w:pPr>
          </w:p>
          <w:p w14:paraId="046A81BD" w14:textId="4110746C" w:rsidR="007A4741" w:rsidRPr="00B87E4A" w:rsidRDefault="007A4741" w:rsidP="547F598C">
            <w:pPr>
              <w:rPr>
                <w:rFonts w:asciiTheme="majorHAnsi" w:eastAsiaTheme="minorEastAsia" w:hAnsiTheme="majorHAnsi" w:cstheme="majorHAnsi"/>
              </w:rPr>
            </w:pPr>
            <w:r w:rsidRPr="00B87E4A">
              <w:rPr>
                <w:rFonts w:asciiTheme="majorHAnsi" w:eastAsia="Calibri" w:hAnsiTheme="majorHAnsi" w:cstheme="majorHAnsi"/>
              </w:rPr>
              <w:t>Over time and today there has been prejudice and discrimination against Roman Catholics; toward Jews (anti-Semitism); toward Muslims (Islamophobia); toward Black Christians and their houses of worship; toward Hindus, Buddhists, Sikhs, Jains and practitioners of other Asian religions—often mixed with racial prejudices</w:t>
            </w:r>
          </w:p>
          <w:p w14:paraId="677C3EC5" w14:textId="15E032CF" w:rsidR="007A4741" w:rsidRPr="00B87E4A" w:rsidRDefault="007A4741" w:rsidP="547F598C">
            <w:pPr>
              <w:rPr>
                <w:rFonts w:asciiTheme="majorHAnsi" w:eastAsia="Calibri" w:hAnsiTheme="majorHAnsi" w:cstheme="majorHAnsi"/>
              </w:rPr>
            </w:pPr>
          </w:p>
          <w:p w14:paraId="1AF9B854" w14:textId="3AF6439C" w:rsidR="007A4741" w:rsidRPr="00B87E4A" w:rsidRDefault="007A4741" w:rsidP="0021003F">
            <w:pPr>
              <w:rPr>
                <w:rFonts w:asciiTheme="majorHAnsi" w:eastAsia="Calibri" w:hAnsiTheme="majorHAnsi" w:cstheme="majorHAnsi"/>
              </w:rPr>
            </w:pPr>
            <w:r w:rsidRPr="00B87E4A">
              <w:rPr>
                <w:rFonts w:asciiTheme="majorHAnsi" w:eastAsia="Calibri" w:hAnsiTheme="majorHAnsi" w:cstheme="majorHAnsi"/>
              </w:rPr>
              <w:t>And there has been prejudice and discrimination against atheists, agnostics, humanists, and nonbelievers</w:t>
            </w:r>
          </w:p>
        </w:tc>
        <w:tc>
          <w:tcPr>
            <w:tcW w:w="3370" w:type="dxa"/>
            <w:shd w:val="clear" w:color="auto" w:fill="BFBFBF" w:themeFill="background1" w:themeFillShade="BF"/>
          </w:tcPr>
          <w:p w14:paraId="51ACBA3F" w14:textId="577A63C0" w:rsidR="007A4741" w:rsidRPr="00B87E4A" w:rsidRDefault="007A4741" w:rsidP="547F598C">
            <w:pPr>
              <w:rPr>
                <w:rFonts w:asciiTheme="majorHAnsi" w:eastAsiaTheme="majorEastAsia" w:hAnsiTheme="majorHAnsi" w:cstheme="majorHAnsi"/>
                <w:b/>
                <w:bCs/>
              </w:rPr>
            </w:pPr>
          </w:p>
        </w:tc>
        <w:tc>
          <w:tcPr>
            <w:tcW w:w="2480" w:type="dxa"/>
            <w:shd w:val="clear" w:color="auto" w:fill="BFBFBF" w:themeFill="background1" w:themeFillShade="BF"/>
          </w:tcPr>
          <w:p w14:paraId="0B3185B0" w14:textId="77777777" w:rsidR="007A4741" w:rsidRPr="00B87E4A" w:rsidRDefault="007A4741" w:rsidP="547F598C">
            <w:pPr>
              <w:rPr>
                <w:rFonts w:asciiTheme="majorHAnsi" w:eastAsiaTheme="majorEastAsia" w:hAnsiTheme="majorHAnsi" w:cstheme="majorHAnsi"/>
                <w:b/>
                <w:bCs/>
              </w:rPr>
            </w:pPr>
          </w:p>
        </w:tc>
      </w:tr>
      <w:tr w:rsidR="007A4741" w:rsidRPr="00B87E4A" w14:paraId="6AA2085E" w14:textId="05E26FF5" w:rsidTr="00B23FC1">
        <w:tc>
          <w:tcPr>
            <w:tcW w:w="6435" w:type="dxa"/>
            <w:shd w:val="clear" w:color="auto" w:fill="BFBFBF" w:themeFill="background1" w:themeFillShade="BF"/>
          </w:tcPr>
          <w:p w14:paraId="014DCDA0" w14:textId="55623C5F" w:rsidR="007A4741" w:rsidRPr="00B87E4A" w:rsidRDefault="007A4741" w:rsidP="547F598C">
            <w:pPr>
              <w:rPr>
                <w:rFonts w:asciiTheme="majorHAnsi" w:eastAsiaTheme="minorEastAsia" w:hAnsiTheme="majorHAnsi" w:cstheme="majorHAnsi"/>
              </w:rPr>
            </w:pPr>
            <w:r w:rsidRPr="00B87E4A">
              <w:rPr>
                <w:rFonts w:asciiTheme="majorHAnsi" w:eastAsia="Calibri" w:hAnsiTheme="majorHAnsi" w:cstheme="majorHAnsi"/>
                <w:b/>
                <w:bCs/>
              </w:rPr>
              <w:lastRenderedPageBreak/>
              <w:t>Islamophobia:</w:t>
            </w:r>
            <w:r w:rsidRPr="00B87E4A">
              <w:rPr>
                <w:rFonts w:asciiTheme="majorHAnsi" w:eastAsia="Calibri" w:hAnsiTheme="majorHAnsi" w:cstheme="majorHAnsi"/>
              </w:rPr>
              <w:t xml:space="preserve"> dislike of or prejudice against Islam or Muslims, especially as a political force</w:t>
            </w:r>
          </w:p>
          <w:p w14:paraId="34628C9A" w14:textId="4BA9EE09" w:rsidR="007A4741" w:rsidRPr="00B87E4A" w:rsidRDefault="007A4741" w:rsidP="547F598C">
            <w:pPr>
              <w:rPr>
                <w:rFonts w:asciiTheme="majorHAnsi" w:eastAsiaTheme="majorEastAsia" w:hAnsiTheme="majorHAnsi" w:cstheme="majorHAnsi"/>
                <w:color w:val="000000" w:themeColor="text1"/>
              </w:rPr>
            </w:pPr>
          </w:p>
        </w:tc>
        <w:tc>
          <w:tcPr>
            <w:tcW w:w="3370" w:type="dxa"/>
            <w:shd w:val="clear" w:color="auto" w:fill="BFBFBF" w:themeFill="background1" w:themeFillShade="BF"/>
          </w:tcPr>
          <w:p w14:paraId="72C134C0" w14:textId="77777777" w:rsidR="007A4741" w:rsidRPr="00B87E4A" w:rsidRDefault="007A4741" w:rsidP="0021003F">
            <w:pPr>
              <w:rPr>
                <w:rFonts w:asciiTheme="majorHAnsi" w:eastAsia="Calibri" w:hAnsiTheme="majorHAnsi" w:cstheme="majorHAnsi"/>
              </w:rPr>
            </w:pPr>
            <w:r w:rsidRPr="00B87E4A">
              <w:rPr>
                <w:rFonts w:asciiTheme="majorHAnsi" w:eastAsia="Calibri" w:hAnsiTheme="majorHAnsi" w:cstheme="majorHAnsi"/>
                <w:b/>
                <w:bCs/>
              </w:rPr>
              <w:t xml:space="preserve">Islamophobia: </w:t>
            </w:r>
            <w:hyperlink r:id="rId21">
              <w:r w:rsidRPr="00B87E4A">
                <w:rPr>
                  <w:rStyle w:val="Hyperlink"/>
                  <w:rFonts w:asciiTheme="majorHAnsi" w:eastAsia="Calibri" w:hAnsiTheme="majorHAnsi" w:cstheme="majorHAnsi"/>
                </w:rPr>
                <w:t>https://www.youtube.com/watch?v=xw_tUOBYYP4</w:t>
              </w:r>
            </w:hyperlink>
          </w:p>
          <w:p w14:paraId="0D06FB64" w14:textId="75A1CEA2" w:rsidR="007A4741" w:rsidRPr="00B87E4A" w:rsidRDefault="007A4741" w:rsidP="547F598C">
            <w:pPr>
              <w:rPr>
                <w:rFonts w:asciiTheme="majorHAnsi" w:eastAsiaTheme="majorEastAsia" w:hAnsiTheme="majorHAnsi" w:cstheme="majorHAnsi"/>
                <w:b/>
                <w:bCs/>
              </w:rPr>
            </w:pPr>
          </w:p>
        </w:tc>
        <w:tc>
          <w:tcPr>
            <w:tcW w:w="2480" w:type="dxa"/>
            <w:shd w:val="clear" w:color="auto" w:fill="BFBFBF" w:themeFill="background1" w:themeFillShade="BF"/>
          </w:tcPr>
          <w:p w14:paraId="5AEDB443" w14:textId="77777777" w:rsidR="007A4741" w:rsidRPr="00B87E4A" w:rsidRDefault="007A4741" w:rsidP="0021003F">
            <w:pPr>
              <w:rPr>
                <w:rFonts w:asciiTheme="majorHAnsi" w:eastAsia="Calibri" w:hAnsiTheme="majorHAnsi" w:cstheme="majorHAnsi"/>
              </w:rPr>
            </w:pPr>
          </w:p>
        </w:tc>
      </w:tr>
      <w:tr w:rsidR="007A4741" w:rsidRPr="00B87E4A" w14:paraId="79B46E58" w14:textId="6C295943" w:rsidTr="00B23FC1">
        <w:tc>
          <w:tcPr>
            <w:tcW w:w="6435" w:type="dxa"/>
            <w:shd w:val="clear" w:color="auto" w:fill="BFBFBF" w:themeFill="background1" w:themeFillShade="BF"/>
          </w:tcPr>
          <w:p w14:paraId="5A31A949" w14:textId="3545EF6E" w:rsidR="007A4741" w:rsidRPr="00B87E4A" w:rsidRDefault="007A4741" w:rsidP="547F598C">
            <w:pPr>
              <w:rPr>
                <w:rFonts w:asciiTheme="majorHAnsi" w:eastAsiaTheme="minorEastAsia" w:hAnsiTheme="majorHAnsi" w:cstheme="majorHAnsi"/>
              </w:rPr>
            </w:pPr>
            <w:r w:rsidRPr="00B87E4A">
              <w:rPr>
                <w:rFonts w:asciiTheme="majorHAnsi" w:eastAsia="Calibri" w:hAnsiTheme="majorHAnsi" w:cstheme="majorHAnsi"/>
                <w:b/>
                <w:bCs/>
              </w:rPr>
              <w:t>Anti-Semitism</w:t>
            </w:r>
            <w:r w:rsidRPr="00B87E4A">
              <w:rPr>
                <w:rFonts w:asciiTheme="majorHAnsi" w:eastAsia="Calibri" w:hAnsiTheme="majorHAnsi" w:cstheme="majorHAnsi"/>
              </w:rPr>
              <w:t>: discrimination against or prejudice or hostility toward Jews</w:t>
            </w:r>
          </w:p>
          <w:p w14:paraId="0EC46298" w14:textId="1EEDA2B1" w:rsidR="007A4741" w:rsidRPr="00B87E4A" w:rsidRDefault="007A4741" w:rsidP="547F598C">
            <w:pPr>
              <w:rPr>
                <w:rFonts w:asciiTheme="majorHAnsi" w:eastAsiaTheme="majorEastAsia" w:hAnsiTheme="majorHAnsi" w:cstheme="majorHAnsi"/>
                <w:color w:val="000000" w:themeColor="text1"/>
              </w:rPr>
            </w:pPr>
          </w:p>
        </w:tc>
        <w:tc>
          <w:tcPr>
            <w:tcW w:w="3370" w:type="dxa"/>
            <w:shd w:val="clear" w:color="auto" w:fill="BFBFBF" w:themeFill="background1" w:themeFillShade="BF"/>
          </w:tcPr>
          <w:p w14:paraId="469E33B0" w14:textId="1ADDB833" w:rsidR="007A4741" w:rsidRPr="00B87E4A" w:rsidRDefault="007A4741" w:rsidP="0021003F">
            <w:pPr>
              <w:rPr>
                <w:rFonts w:asciiTheme="majorHAnsi" w:eastAsia="Calibri" w:hAnsiTheme="majorHAnsi" w:cstheme="majorHAnsi"/>
              </w:rPr>
            </w:pPr>
            <w:r w:rsidRPr="00B87E4A">
              <w:rPr>
                <w:rFonts w:asciiTheme="majorHAnsi" w:eastAsia="Calibri" w:hAnsiTheme="majorHAnsi" w:cstheme="majorHAnsi"/>
                <w:b/>
                <w:bCs/>
              </w:rPr>
              <w:t>Antisemitism</w:t>
            </w:r>
            <w:r w:rsidR="00B87E4A" w:rsidRPr="00B87E4A">
              <w:rPr>
                <w:rFonts w:asciiTheme="majorHAnsi" w:eastAsia="Calibri" w:hAnsiTheme="majorHAnsi" w:cstheme="majorHAnsi"/>
              </w:rPr>
              <w:t>:</w:t>
            </w:r>
            <w:r w:rsidRPr="00B87E4A">
              <w:rPr>
                <w:rFonts w:asciiTheme="majorHAnsi" w:eastAsia="Calibri" w:hAnsiTheme="majorHAnsi" w:cstheme="majorHAnsi"/>
              </w:rPr>
              <w:t xml:space="preserve">  </w:t>
            </w:r>
            <w:hyperlink r:id="rId22">
              <w:r w:rsidRPr="00B87E4A">
                <w:rPr>
                  <w:rStyle w:val="Hyperlink"/>
                  <w:rFonts w:asciiTheme="majorHAnsi" w:eastAsia="Calibri" w:hAnsiTheme="majorHAnsi" w:cstheme="majorHAnsi"/>
                </w:rPr>
                <w:t>https://www.youtube.com/watch?v=5BIwf72ynS8</w:t>
              </w:r>
            </w:hyperlink>
          </w:p>
          <w:p w14:paraId="3E31B144" w14:textId="77777777" w:rsidR="007A4741" w:rsidRPr="00B87E4A" w:rsidRDefault="00841C01" w:rsidP="0021003F">
            <w:pPr>
              <w:rPr>
                <w:rFonts w:asciiTheme="majorHAnsi" w:hAnsiTheme="majorHAnsi" w:cstheme="majorHAnsi"/>
              </w:rPr>
            </w:pPr>
            <w:hyperlink r:id="rId23">
              <w:r w:rsidR="007A4741" w:rsidRPr="00B87E4A">
                <w:rPr>
                  <w:rStyle w:val="Hyperlink"/>
                  <w:rFonts w:asciiTheme="majorHAnsi" w:eastAsia="Calibri" w:hAnsiTheme="majorHAnsi" w:cstheme="majorHAnsi"/>
                </w:rPr>
                <w:t>https://youtu.be/NVP3K5-0DI8</w:t>
              </w:r>
            </w:hyperlink>
            <w:r w:rsidR="007A4741" w:rsidRPr="00B87E4A">
              <w:rPr>
                <w:rFonts w:asciiTheme="majorHAnsi" w:eastAsia="Calibri" w:hAnsiTheme="majorHAnsi" w:cstheme="majorHAnsi"/>
              </w:rPr>
              <w:t xml:space="preserve"> (MTV Decoded)</w:t>
            </w:r>
          </w:p>
          <w:p w14:paraId="456C7364" w14:textId="49E9A4DB" w:rsidR="007A4741" w:rsidRPr="00B87E4A" w:rsidRDefault="007A4741" w:rsidP="547F598C">
            <w:pPr>
              <w:rPr>
                <w:rFonts w:asciiTheme="majorHAnsi" w:eastAsiaTheme="majorEastAsia" w:hAnsiTheme="majorHAnsi" w:cstheme="majorHAnsi"/>
                <w:b/>
                <w:bCs/>
              </w:rPr>
            </w:pPr>
          </w:p>
        </w:tc>
        <w:tc>
          <w:tcPr>
            <w:tcW w:w="2480" w:type="dxa"/>
            <w:shd w:val="clear" w:color="auto" w:fill="BFBFBF" w:themeFill="background1" w:themeFillShade="BF"/>
          </w:tcPr>
          <w:p w14:paraId="095240E6" w14:textId="77777777" w:rsidR="007A4741" w:rsidRPr="00B87E4A" w:rsidRDefault="007A4741" w:rsidP="0021003F">
            <w:pPr>
              <w:rPr>
                <w:rFonts w:asciiTheme="majorHAnsi" w:eastAsia="Calibri" w:hAnsiTheme="majorHAnsi" w:cstheme="majorHAnsi"/>
              </w:rPr>
            </w:pPr>
          </w:p>
        </w:tc>
      </w:tr>
      <w:tr w:rsidR="007A4741" w:rsidRPr="00B87E4A" w14:paraId="61831453" w14:textId="33907E37" w:rsidTr="00B23FC1">
        <w:tc>
          <w:tcPr>
            <w:tcW w:w="6435" w:type="dxa"/>
            <w:shd w:val="clear" w:color="auto" w:fill="BFBFBF" w:themeFill="background1" w:themeFillShade="BF"/>
          </w:tcPr>
          <w:p w14:paraId="7D33B681" w14:textId="78D08F2F" w:rsidR="007A4741" w:rsidRPr="00B87E4A" w:rsidRDefault="007A4741" w:rsidP="547F598C">
            <w:pPr>
              <w:rPr>
                <w:rFonts w:asciiTheme="majorHAnsi" w:eastAsiaTheme="minorEastAsia" w:hAnsiTheme="majorHAnsi" w:cstheme="majorHAnsi"/>
              </w:rPr>
            </w:pPr>
            <w:r w:rsidRPr="00B87E4A">
              <w:rPr>
                <w:rFonts w:asciiTheme="majorHAnsi" w:eastAsia="Calibri" w:hAnsiTheme="majorHAnsi" w:cstheme="majorHAnsi"/>
                <w:b/>
                <w:bCs/>
              </w:rPr>
              <w:t>Religious and philosophical pluralism</w:t>
            </w:r>
            <w:r w:rsidRPr="00B87E4A">
              <w:rPr>
                <w:rFonts w:asciiTheme="majorHAnsi" w:eastAsia="Calibri" w:hAnsiTheme="majorHAnsi" w:cstheme="majorHAnsi"/>
              </w:rPr>
              <w:t>—the idea that our diversity of beliefs and respectful engagement with those different beliefs is welcome and encouraged</w:t>
            </w:r>
          </w:p>
          <w:p w14:paraId="7C558B08" w14:textId="2722E9BF" w:rsidR="007A4741" w:rsidRPr="00B87E4A" w:rsidRDefault="007A4741" w:rsidP="547F598C">
            <w:pPr>
              <w:rPr>
                <w:rFonts w:asciiTheme="majorHAnsi" w:eastAsiaTheme="majorEastAsia" w:hAnsiTheme="majorHAnsi" w:cstheme="majorHAnsi"/>
                <w:color w:val="000000" w:themeColor="text1"/>
              </w:rPr>
            </w:pPr>
          </w:p>
        </w:tc>
        <w:tc>
          <w:tcPr>
            <w:tcW w:w="3370" w:type="dxa"/>
            <w:shd w:val="clear" w:color="auto" w:fill="BFBFBF" w:themeFill="background1" w:themeFillShade="BF"/>
          </w:tcPr>
          <w:p w14:paraId="498B2375" w14:textId="23E7F0C6" w:rsidR="007A4741" w:rsidRPr="00B87E4A" w:rsidRDefault="007A4741" w:rsidP="547F598C">
            <w:pPr>
              <w:rPr>
                <w:rFonts w:asciiTheme="majorHAnsi" w:eastAsiaTheme="majorEastAsia" w:hAnsiTheme="majorHAnsi" w:cstheme="majorHAnsi"/>
                <w:b/>
                <w:bCs/>
              </w:rPr>
            </w:pPr>
          </w:p>
        </w:tc>
        <w:tc>
          <w:tcPr>
            <w:tcW w:w="2480" w:type="dxa"/>
            <w:shd w:val="clear" w:color="auto" w:fill="BFBFBF" w:themeFill="background1" w:themeFillShade="BF"/>
          </w:tcPr>
          <w:p w14:paraId="4946C278" w14:textId="77777777" w:rsidR="007A4741" w:rsidRPr="00B87E4A" w:rsidRDefault="007A4741" w:rsidP="547F598C">
            <w:pPr>
              <w:rPr>
                <w:rFonts w:asciiTheme="majorHAnsi" w:eastAsiaTheme="majorEastAsia" w:hAnsiTheme="majorHAnsi" w:cstheme="majorHAnsi"/>
                <w:b/>
                <w:bCs/>
              </w:rPr>
            </w:pPr>
          </w:p>
        </w:tc>
      </w:tr>
      <w:tr w:rsidR="007A4741" w:rsidRPr="00B87E4A" w14:paraId="35256101" w14:textId="3A9F622A" w:rsidTr="00B23FC1">
        <w:tc>
          <w:tcPr>
            <w:tcW w:w="6435" w:type="dxa"/>
            <w:shd w:val="clear" w:color="auto" w:fill="C07474"/>
          </w:tcPr>
          <w:p w14:paraId="4A7A6DA8" w14:textId="566B79D0" w:rsidR="007A4741" w:rsidRPr="00B87E4A" w:rsidRDefault="007A4741" w:rsidP="547F598C">
            <w:pPr>
              <w:rPr>
                <w:rFonts w:asciiTheme="majorHAnsi" w:eastAsiaTheme="majorEastAsia" w:hAnsiTheme="majorHAnsi" w:cstheme="majorHAnsi"/>
                <w:color w:val="000000" w:themeColor="text1"/>
              </w:rPr>
            </w:pPr>
            <w:r w:rsidRPr="00724D96">
              <w:rPr>
                <w:rFonts w:asciiTheme="majorHAnsi" w:eastAsiaTheme="majorEastAsia" w:hAnsiTheme="majorHAnsi" w:cstheme="majorHAnsi"/>
                <w:b/>
                <w:bCs/>
                <w:color w:val="000000" w:themeColor="text1"/>
              </w:rPr>
              <w:t>Disability</w:t>
            </w:r>
            <w:r w:rsidRPr="00B87E4A">
              <w:rPr>
                <w:rFonts w:asciiTheme="majorHAnsi" w:eastAsiaTheme="majorEastAsia" w:hAnsiTheme="majorHAnsi" w:cstheme="majorHAnsi"/>
                <w:color w:val="000000" w:themeColor="text1"/>
              </w:rPr>
              <w:t xml:space="preserve"> is a physical or mental condition that limits a person’s movements, senses, or activities</w:t>
            </w:r>
          </w:p>
        </w:tc>
        <w:tc>
          <w:tcPr>
            <w:tcW w:w="3370" w:type="dxa"/>
            <w:vMerge w:val="restart"/>
            <w:shd w:val="clear" w:color="auto" w:fill="C07474"/>
          </w:tcPr>
          <w:p w14:paraId="6B608E7A" w14:textId="77777777" w:rsidR="007A4741" w:rsidRPr="00B87E4A" w:rsidRDefault="007A4741" w:rsidP="0021003F">
            <w:pPr>
              <w:rPr>
                <w:rFonts w:asciiTheme="majorHAnsi" w:eastAsiaTheme="majorEastAsia" w:hAnsiTheme="majorHAnsi" w:cstheme="majorHAnsi"/>
                <w:b/>
                <w:bCs/>
              </w:rPr>
            </w:pPr>
            <w:r w:rsidRPr="00B87E4A">
              <w:rPr>
                <w:rFonts w:asciiTheme="majorHAnsi" w:eastAsiaTheme="majorEastAsia" w:hAnsiTheme="majorHAnsi" w:cstheme="majorHAnsi"/>
                <w:b/>
                <w:bCs/>
              </w:rPr>
              <w:t>Unboxing Ableism</w:t>
            </w:r>
          </w:p>
          <w:p w14:paraId="7246C605" w14:textId="77777777" w:rsidR="007A4741" w:rsidRPr="00B87E4A" w:rsidRDefault="00841C01" w:rsidP="0021003F">
            <w:pPr>
              <w:rPr>
                <w:rStyle w:val="Hyperlink"/>
                <w:rFonts w:asciiTheme="majorHAnsi" w:eastAsia="Calibri Light" w:hAnsiTheme="majorHAnsi" w:cstheme="majorHAnsi"/>
              </w:rPr>
            </w:pPr>
            <w:hyperlink r:id="rId24">
              <w:r w:rsidR="007A4741" w:rsidRPr="00B87E4A">
                <w:rPr>
                  <w:rStyle w:val="Hyperlink"/>
                  <w:rFonts w:asciiTheme="majorHAnsi" w:eastAsia="Calibri Light" w:hAnsiTheme="majorHAnsi" w:cstheme="majorHAnsi"/>
                </w:rPr>
                <w:t>https://www.youtube.com/watch?v=jLVMppeOaRo</w:t>
              </w:r>
            </w:hyperlink>
          </w:p>
          <w:p w14:paraId="202796A5" w14:textId="77777777" w:rsidR="007A4741" w:rsidRPr="00B87E4A" w:rsidRDefault="007A4741" w:rsidP="0021003F">
            <w:pPr>
              <w:rPr>
                <w:rStyle w:val="Hyperlink"/>
                <w:rFonts w:asciiTheme="majorHAnsi" w:eastAsia="Calibri Light" w:hAnsiTheme="majorHAnsi" w:cstheme="majorHAnsi"/>
              </w:rPr>
            </w:pPr>
          </w:p>
          <w:p w14:paraId="29CAEFEA" w14:textId="77777777" w:rsidR="007A4741" w:rsidRPr="00B87E4A" w:rsidRDefault="007A4741" w:rsidP="0021003F">
            <w:pPr>
              <w:rPr>
                <w:rFonts w:asciiTheme="majorHAnsi" w:eastAsiaTheme="majorEastAsia" w:hAnsiTheme="majorHAnsi" w:cstheme="majorHAnsi"/>
                <w:b/>
                <w:bCs/>
              </w:rPr>
            </w:pPr>
            <w:r w:rsidRPr="00B87E4A">
              <w:rPr>
                <w:rFonts w:asciiTheme="majorHAnsi" w:eastAsiaTheme="majorEastAsia" w:hAnsiTheme="majorHAnsi" w:cstheme="majorHAnsi"/>
                <w:b/>
                <w:bCs/>
              </w:rPr>
              <w:t>5 Phrases Disabled People Are Tired Of</w:t>
            </w:r>
          </w:p>
          <w:p w14:paraId="6962B1C8" w14:textId="77777777" w:rsidR="007A4741" w:rsidRPr="00B87E4A" w:rsidRDefault="00841C01" w:rsidP="0021003F">
            <w:pPr>
              <w:rPr>
                <w:rFonts w:asciiTheme="majorHAnsi" w:hAnsiTheme="majorHAnsi" w:cstheme="majorHAnsi"/>
              </w:rPr>
            </w:pPr>
            <w:hyperlink r:id="rId25" w:history="1">
              <w:r w:rsidR="007A4741" w:rsidRPr="00B87E4A">
                <w:rPr>
                  <w:rStyle w:val="Hyperlink"/>
                  <w:rFonts w:asciiTheme="majorHAnsi" w:hAnsiTheme="majorHAnsi" w:cstheme="majorHAnsi"/>
                </w:rPr>
                <w:t>https://www.youtube.com/watch?v=7DSL-2hsRk8&amp;list=PLLreUsexUtEO-afC42WdPtaBMQDYUEOOM&amp;index=2</w:t>
              </w:r>
            </w:hyperlink>
          </w:p>
          <w:p w14:paraId="7FC1D9FF" w14:textId="77777777" w:rsidR="007A4741" w:rsidRPr="00B87E4A" w:rsidRDefault="007A4741" w:rsidP="547F598C">
            <w:pPr>
              <w:rPr>
                <w:rFonts w:asciiTheme="majorHAnsi" w:eastAsiaTheme="majorEastAsia" w:hAnsiTheme="majorHAnsi" w:cstheme="majorHAnsi"/>
                <w:b/>
                <w:bCs/>
              </w:rPr>
            </w:pPr>
          </w:p>
          <w:p w14:paraId="10819C11" w14:textId="77777777" w:rsidR="00AE0EE8" w:rsidRPr="00B87E4A" w:rsidRDefault="00AE0EE8" w:rsidP="547F598C">
            <w:pPr>
              <w:rPr>
                <w:rFonts w:asciiTheme="majorHAnsi" w:eastAsiaTheme="majorEastAsia" w:hAnsiTheme="majorHAnsi" w:cstheme="majorHAnsi"/>
                <w:b/>
                <w:bCs/>
              </w:rPr>
            </w:pPr>
            <w:r w:rsidRPr="00B87E4A">
              <w:rPr>
                <w:rFonts w:asciiTheme="majorHAnsi" w:eastAsiaTheme="majorEastAsia" w:hAnsiTheme="majorHAnsi" w:cstheme="majorHAnsi"/>
                <w:b/>
                <w:bCs/>
              </w:rPr>
              <w:t>Things People with disabilities wish you knew</w:t>
            </w:r>
          </w:p>
          <w:p w14:paraId="0C70A4B2" w14:textId="77777777" w:rsidR="00AE0EE8" w:rsidRPr="00B87E4A" w:rsidRDefault="00841C01" w:rsidP="00AE0EE8">
            <w:pPr>
              <w:rPr>
                <w:rFonts w:asciiTheme="majorHAnsi" w:hAnsiTheme="majorHAnsi" w:cstheme="majorHAnsi"/>
              </w:rPr>
            </w:pPr>
            <w:hyperlink r:id="rId26" w:history="1">
              <w:r w:rsidR="00AE0EE8" w:rsidRPr="00B87E4A">
                <w:rPr>
                  <w:rStyle w:val="Hyperlink"/>
                  <w:rFonts w:asciiTheme="majorHAnsi" w:hAnsiTheme="majorHAnsi" w:cstheme="majorHAnsi"/>
                </w:rPr>
                <w:t>https://www.youtube.com/watch?v=_b7k6pEnyQ4</w:t>
              </w:r>
            </w:hyperlink>
          </w:p>
          <w:p w14:paraId="0862C43A" w14:textId="1A322351" w:rsidR="00AE0EE8" w:rsidRPr="00B87E4A" w:rsidRDefault="00AE0EE8" w:rsidP="547F598C">
            <w:pPr>
              <w:rPr>
                <w:rFonts w:asciiTheme="majorHAnsi" w:eastAsiaTheme="majorEastAsia" w:hAnsiTheme="majorHAnsi" w:cstheme="majorHAnsi"/>
                <w:b/>
                <w:bCs/>
              </w:rPr>
            </w:pPr>
          </w:p>
        </w:tc>
        <w:tc>
          <w:tcPr>
            <w:tcW w:w="2480" w:type="dxa"/>
            <w:shd w:val="clear" w:color="auto" w:fill="C07474"/>
          </w:tcPr>
          <w:p w14:paraId="0F85C6AB" w14:textId="77777777" w:rsidR="007A4741" w:rsidRPr="00B87E4A" w:rsidRDefault="007A4741" w:rsidP="0021003F">
            <w:pPr>
              <w:rPr>
                <w:rFonts w:asciiTheme="majorHAnsi" w:eastAsiaTheme="majorEastAsia" w:hAnsiTheme="majorHAnsi" w:cstheme="majorHAnsi"/>
              </w:rPr>
            </w:pPr>
          </w:p>
        </w:tc>
      </w:tr>
      <w:tr w:rsidR="007A4741" w:rsidRPr="00B87E4A" w14:paraId="3855F6FD" w14:textId="1A2346B2" w:rsidTr="00B23FC1">
        <w:tc>
          <w:tcPr>
            <w:tcW w:w="6435" w:type="dxa"/>
            <w:shd w:val="clear" w:color="auto" w:fill="C07474"/>
          </w:tcPr>
          <w:p w14:paraId="0E8017C1" w14:textId="77777777" w:rsidR="007A4741" w:rsidRPr="00B87E4A" w:rsidRDefault="007A4741" w:rsidP="547F598C">
            <w:pPr>
              <w:rPr>
                <w:rFonts w:asciiTheme="majorHAnsi" w:eastAsiaTheme="majorEastAsia" w:hAnsiTheme="majorHAnsi" w:cstheme="majorHAnsi"/>
                <w:color w:val="000000" w:themeColor="text1"/>
              </w:rPr>
            </w:pPr>
          </w:p>
          <w:p w14:paraId="457F56AE" w14:textId="4925177C" w:rsidR="007A4741" w:rsidRPr="00B87E4A" w:rsidRDefault="007A4741" w:rsidP="0021003F">
            <w:pPr>
              <w:rPr>
                <w:rFonts w:asciiTheme="majorHAnsi" w:hAnsiTheme="majorHAnsi" w:cstheme="majorHAnsi"/>
                <w:color w:val="000000"/>
              </w:rPr>
            </w:pPr>
            <w:r w:rsidRPr="00724D96">
              <w:rPr>
                <w:rFonts w:asciiTheme="majorHAnsi" w:hAnsiTheme="majorHAnsi" w:cstheme="majorHAnsi"/>
                <w:b/>
                <w:bCs/>
                <w:color w:val="000000"/>
              </w:rPr>
              <w:t>Ableism</w:t>
            </w:r>
            <w:r w:rsidRPr="00B87E4A">
              <w:rPr>
                <w:rFonts w:asciiTheme="majorHAnsi" w:hAnsiTheme="majorHAnsi" w:cstheme="majorHAnsi"/>
                <w:color w:val="000000"/>
              </w:rPr>
              <w:t xml:space="preserve"> is the discrimination of and social prejudice against people with disabilities based on the belief that typical abilities are superior. At its heart, ableism is rooted in the assumption that disabled people require ‘fixing’ and defines people by their disability. Like racism and sexism</w:t>
            </w:r>
            <w:r w:rsidR="00AE0EE8" w:rsidRPr="00B87E4A">
              <w:rPr>
                <w:rFonts w:asciiTheme="majorHAnsi" w:hAnsiTheme="majorHAnsi" w:cstheme="majorHAnsi"/>
                <w:color w:val="000000"/>
              </w:rPr>
              <w:t>, ableism classifies entire groups of people as ‘less than’, and</w:t>
            </w:r>
            <w:r w:rsidRPr="00B87E4A">
              <w:rPr>
                <w:rFonts w:asciiTheme="majorHAnsi" w:hAnsiTheme="majorHAnsi" w:cstheme="majorHAnsi"/>
                <w:color w:val="000000"/>
              </w:rPr>
              <w:t xml:space="preserve"> includes harmful stereotypes, misconceptions, and generalizations of people with disabilities.</w:t>
            </w:r>
          </w:p>
          <w:p w14:paraId="7EC20D68" w14:textId="7589447E" w:rsidR="007A4741" w:rsidRPr="00B87E4A" w:rsidRDefault="007A4741" w:rsidP="0021003F">
            <w:pPr>
              <w:rPr>
                <w:rFonts w:asciiTheme="majorHAnsi" w:hAnsiTheme="majorHAnsi" w:cstheme="majorHAnsi"/>
                <w:color w:val="000000"/>
              </w:rPr>
            </w:pPr>
          </w:p>
          <w:p w14:paraId="7C84D77F" w14:textId="729663D0" w:rsidR="007A4741" w:rsidRPr="00B87E4A" w:rsidRDefault="007A4741" w:rsidP="00AE0EE8">
            <w:pPr>
              <w:rPr>
                <w:rFonts w:asciiTheme="majorHAnsi" w:eastAsiaTheme="majorEastAsia" w:hAnsiTheme="majorHAnsi" w:cstheme="majorHAnsi"/>
                <w:color w:val="000000" w:themeColor="text1"/>
              </w:rPr>
            </w:pPr>
          </w:p>
        </w:tc>
        <w:tc>
          <w:tcPr>
            <w:tcW w:w="3370" w:type="dxa"/>
            <w:vMerge/>
            <w:shd w:val="clear" w:color="auto" w:fill="C07474"/>
          </w:tcPr>
          <w:p w14:paraId="166DACF9" w14:textId="48FA9C3D" w:rsidR="007A4741" w:rsidRPr="00B87E4A" w:rsidRDefault="007A4741" w:rsidP="547F598C">
            <w:pPr>
              <w:rPr>
                <w:rFonts w:asciiTheme="majorHAnsi" w:eastAsiaTheme="majorEastAsia" w:hAnsiTheme="majorHAnsi" w:cstheme="majorHAnsi"/>
                <w:b/>
                <w:bCs/>
              </w:rPr>
            </w:pPr>
          </w:p>
        </w:tc>
        <w:tc>
          <w:tcPr>
            <w:tcW w:w="2480" w:type="dxa"/>
            <w:shd w:val="clear" w:color="auto" w:fill="C07474"/>
          </w:tcPr>
          <w:p w14:paraId="565BD375" w14:textId="77777777" w:rsidR="007A4741" w:rsidRPr="00B87E4A" w:rsidRDefault="007A4741" w:rsidP="547F598C">
            <w:pPr>
              <w:rPr>
                <w:rFonts w:asciiTheme="majorHAnsi" w:eastAsiaTheme="majorEastAsia" w:hAnsiTheme="majorHAnsi" w:cstheme="majorHAnsi"/>
                <w:b/>
                <w:bCs/>
              </w:rPr>
            </w:pPr>
          </w:p>
        </w:tc>
      </w:tr>
      <w:tr w:rsidR="007A4741" w:rsidRPr="00B87E4A" w14:paraId="1FC81519" w14:textId="1BCC2392" w:rsidTr="00B23FC1">
        <w:tc>
          <w:tcPr>
            <w:tcW w:w="6435" w:type="dxa"/>
            <w:shd w:val="clear" w:color="auto" w:fill="00B0F0"/>
          </w:tcPr>
          <w:p w14:paraId="39C9F3FE" w14:textId="770D49FC" w:rsidR="007A4741" w:rsidRPr="00B87E4A" w:rsidRDefault="007A4741" w:rsidP="0021003F">
            <w:pPr>
              <w:rPr>
                <w:rFonts w:asciiTheme="majorHAnsi" w:eastAsiaTheme="majorEastAsia" w:hAnsiTheme="majorHAnsi" w:cstheme="majorHAnsi"/>
                <w:color w:val="000000" w:themeColor="text1"/>
              </w:rPr>
            </w:pPr>
            <w:r w:rsidRPr="00724D96">
              <w:rPr>
                <w:rFonts w:asciiTheme="majorHAnsi" w:eastAsiaTheme="majorEastAsia" w:hAnsiTheme="majorHAnsi" w:cstheme="majorHAnsi"/>
                <w:b/>
                <w:bCs/>
                <w:color w:val="000000" w:themeColor="text1"/>
              </w:rPr>
              <w:lastRenderedPageBreak/>
              <w:t>Xenophobia</w:t>
            </w:r>
            <w:r w:rsidRPr="00B87E4A">
              <w:rPr>
                <w:rFonts w:asciiTheme="majorHAnsi" w:eastAsiaTheme="majorEastAsia" w:hAnsiTheme="majorHAnsi" w:cstheme="majorHAnsi"/>
                <w:color w:val="000000" w:themeColor="text1"/>
              </w:rPr>
              <w:t xml:space="preserve"> is the fear or hatred of that which is perceived to be foreign or strange. It includes attitudes, prejudices and behavior that reject, exclude, and often vilify persons based on the perception that they are outsiders or foreigners to the community, society, or national identity. Xenophobia may manifest in suspicion by the ingroup of the outgroup, a desire to eliminate their presence, and fear of losing national, ethnic or racial identity.  </w:t>
            </w:r>
          </w:p>
          <w:p w14:paraId="1B81A1A3" w14:textId="60C29D4C" w:rsidR="007A4741" w:rsidRPr="00B87E4A" w:rsidRDefault="007A4741" w:rsidP="547F598C">
            <w:pPr>
              <w:rPr>
                <w:rFonts w:asciiTheme="majorHAnsi" w:eastAsiaTheme="majorEastAsia" w:hAnsiTheme="majorHAnsi" w:cstheme="majorHAnsi"/>
                <w:color w:val="000000" w:themeColor="text1"/>
              </w:rPr>
            </w:pPr>
          </w:p>
        </w:tc>
        <w:tc>
          <w:tcPr>
            <w:tcW w:w="3370" w:type="dxa"/>
            <w:shd w:val="clear" w:color="auto" w:fill="00B0F0"/>
          </w:tcPr>
          <w:p w14:paraId="7EA77288" w14:textId="2EC44E52" w:rsidR="007A4741" w:rsidRPr="00B87E4A" w:rsidRDefault="007A4741" w:rsidP="0021003F">
            <w:pPr>
              <w:rPr>
                <w:rFonts w:asciiTheme="majorHAnsi" w:hAnsiTheme="majorHAnsi" w:cstheme="majorHAnsi"/>
                <w:b/>
                <w:bCs/>
              </w:rPr>
            </w:pPr>
            <w:r w:rsidRPr="00B87E4A">
              <w:rPr>
                <w:rFonts w:asciiTheme="majorHAnsi" w:hAnsiTheme="majorHAnsi" w:cstheme="majorHAnsi"/>
                <w:b/>
                <w:bCs/>
              </w:rPr>
              <w:t>What’s the difference between xenophobia and racism?</w:t>
            </w:r>
          </w:p>
          <w:p w14:paraId="76D4B0EF" w14:textId="77777777" w:rsidR="007A4741" w:rsidRPr="00B87E4A" w:rsidRDefault="00841C01" w:rsidP="0021003F">
            <w:pPr>
              <w:rPr>
                <w:rFonts w:asciiTheme="majorHAnsi" w:hAnsiTheme="majorHAnsi" w:cstheme="majorHAnsi"/>
              </w:rPr>
            </w:pPr>
            <w:hyperlink r:id="rId27" w:history="1">
              <w:r w:rsidR="007A4741" w:rsidRPr="00B87E4A">
                <w:rPr>
                  <w:rStyle w:val="Hyperlink"/>
                  <w:rFonts w:asciiTheme="majorHAnsi" w:hAnsiTheme="majorHAnsi" w:cstheme="majorHAnsi"/>
                </w:rPr>
                <w:t>https://www.youtube.com/watch?v=4Aicki4a4uI</w:t>
              </w:r>
            </w:hyperlink>
          </w:p>
          <w:p w14:paraId="3BFD75BB" w14:textId="77777777" w:rsidR="007A4741" w:rsidRPr="00B87E4A" w:rsidRDefault="007A4741" w:rsidP="0021003F">
            <w:pPr>
              <w:rPr>
                <w:rFonts w:asciiTheme="majorHAnsi" w:hAnsiTheme="majorHAnsi" w:cstheme="majorHAnsi"/>
              </w:rPr>
            </w:pPr>
          </w:p>
          <w:p w14:paraId="459BE6F1" w14:textId="7B928937" w:rsidR="007A4741" w:rsidRPr="00B87E4A" w:rsidRDefault="007A4741" w:rsidP="547F598C">
            <w:pPr>
              <w:rPr>
                <w:rFonts w:asciiTheme="majorHAnsi" w:eastAsiaTheme="majorEastAsia" w:hAnsiTheme="majorHAnsi" w:cstheme="majorHAnsi"/>
                <w:b/>
                <w:bCs/>
              </w:rPr>
            </w:pPr>
          </w:p>
        </w:tc>
        <w:tc>
          <w:tcPr>
            <w:tcW w:w="2480" w:type="dxa"/>
            <w:shd w:val="clear" w:color="auto" w:fill="00B0F0"/>
          </w:tcPr>
          <w:p w14:paraId="017D5961" w14:textId="77777777" w:rsidR="007A4741" w:rsidRPr="00B87E4A" w:rsidRDefault="007A4741" w:rsidP="0021003F">
            <w:pPr>
              <w:rPr>
                <w:rFonts w:asciiTheme="majorHAnsi" w:hAnsiTheme="majorHAnsi" w:cstheme="majorHAnsi"/>
              </w:rPr>
            </w:pPr>
          </w:p>
        </w:tc>
      </w:tr>
    </w:tbl>
    <w:p w14:paraId="4057921A" w14:textId="0A4B1378" w:rsidR="00D1010D" w:rsidRDefault="547F598C" w:rsidP="5CA867C9">
      <w:pPr>
        <w:rPr>
          <w:rFonts w:asciiTheme="majorHAnsi" w:eastAsiaTheme="majorEastAsia" w:hAnsiTheme="majorHAnsi" w:cstheme="majorBidi"/>
        </w:rPr>
      </w:pPr>
      <w:r w:rsidRPr="547F598C">
        <w:rPr>
          <w:rFonts w:asciiTheme="majorHAnsi" w:eastAsiaTheme="majorEastAsia" w:hAnsiTheme="majorHAnsi" w:cstheme="majorBidi"/>
        </w:rPr>
        <w:t xml:space="preserve"> </w:t>
      </w:r>
    </w:p>
    <w:p w14:paraId="5D281A11" w14:textId="7690AFBC" w:rsidR="6A3B12E4" w:rsidRDefault="6A3B12E4" w:rsidP="6A3B12E4">
      <w:pPr>
        <w:rPr>
          <w:rFonts w:ascii="Calibri Light" w:eastAsia="Calibri Light" w:hAnsi="Calibri Light" w:cs="Calibri Light"/>
        </w:rPr>
      </w:pPr>
    </w:p>
    <w:sectPr w:rsidR="6A3B12E4" w:rsidSect="007A4741">
      <w:footerReference w:type="even" r:id="rId28"/>
      <w:footerReference w:type="default" r:id="rId29"/>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FF6EE" w14:textId="77777777" w:rsidR="00AE7A43" w:rsidRDefault="00AE7A43" w:rsidP="00724D96">
      <w:r>
        <w:separator/>
      </w:r>
    </w:p>
  </w:endnote>
  <w:endnote w:type="continuationSeparator" w:id="0">
    <w:p w14:paraId="33EE1219" w14:textId="77777777" w:rsidR="00AE7A43" w:rsidRDefault="00AE7A43" w:rsidP="0072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altName w:val="Courier New PSMT"/>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4392643"/>
      <w:docPartObj>
        <w:docPartGallery w:val="Page Numbers (Bottom of Page)"/>
        <w:docPartUnique/>
      </w:docPartObj>
    </w:sdtPr>
    <w:sdtEndPr>
      <w:rPr>
        <w:rStyle w:val="PageNumber"/>
      </w:rPr>
    </w:sdtEndPr>
    <w:sdtContent>
      <w:p w14:paraId="0DBA4650" w14:textId="25FFD099" w:rsidR="00724D96" w:rsidRDefault="00724D96" w:rsidP="00A751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CE55B1" w14:textId="77777777" w:rsidR="00724D96" w:rsidRDefault="00724D96" w:rsidP="00724D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7210665"/>
      <w:docPartObj>
        <w:docPartGallery w:val="Page Numbers (Bottom of Page)"/>
        <w:docPartUnique/>
      </w:docPartObj>
    </w:sdtPr>
    <w:sdtEndPr>
      <w:rPr>
        <w:rStyle w:val="PageNumber"/>
      </w:rPr>
    </w:sdtEndPr>
    <w:sdtContent>
      <w:p w14:paraId="4C9336FD" w14:textId="64B99CCB" w:rsidR="00724D96" w:rsidRDefault="00724D96" w:rsidP="00A7514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ED7AF7" w14:textId="77777777" w:rsidR="00724D96" w:rsidRDefault="00724D96" w:rsidP="00724D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5243E" w14:textId="77777777" w:rsidR="00AE7A43" w:rsidRDefault="00AE7A43" w:rsidP="00724D96">
      <w:r>
        <w:separator/>
      </w:r>
    </w:p>
  </w:footnote>
  <w:footnote w:type="continuationSeparator" w:id="0">
    <w:p w14:paraId="46EF1D98" w14:textId="77777777" w:rsidR="00AE7A43" w:rsidRDefault="00AE7A43" w:rsidP="00724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E5076"/>
    <w:multiLevelType w:val="hybridMultilevel"/>
    <w:tmpl w:val="E458B8A8"/>
    <w:lvl w:ilvl="0" w:tplc="794AA4C0">
      <w:start w:val="1"/>
      <w:numFmt w:val="bullet"/>
      <w:lvlText w:val=""/>
      <w:lvlJc w:val="left"/>
      <w:pPr>
        <w:ind w:left="720" w:hanging="360"/>
      </w:pPr>
      <w:rPr>
        <w:rFonts w:ascii="Symbol" w:hAnsi="Symbol" w:hint="default"/>
      </w:rPr>
    </w:lvl>
    <w:lvl w:ilvl="1" w:tplc="D2C43B58">
      <w:start w:val="1"/>
      <w:numFmt w:val="bullet"/>
      <w:lvlText w:val=""/>
      <w:lvlJc w:val="left"/>
      <w:pPr>
        <w:ind w:left="1440" w:hanging="360"/>
      </w:pPr>
      <w:rPr>
        <w:rFonts w:ascii="Symbol" w:hAnsi="Symbol" w:hint="default"/>
      </w:rPr>
    </w:lvl>
    <w:lvl w:ilvl="2" w:tplc="065C4E60">
      <w:start w:val="1"/>
      <w:numFmt w:val="bullet"/>
      <w:lvlText w:val=""/>
      <w:lvlJc w:val="left"/>
      <w:pPr>
        <w:ind w:left="2160" w:hanging="360"/>
      </w:pPr>
      <w:rPr>
        <w:rFonts w:ascii="Wingdings" w:hAnsi="Wingdings" w:hint="default"/>
      </w:rPr>
    </w:lvl>
    <w:lvl w:ilvl="3" w:tplc="1AA8F742">
      <w:start w:val="1"/>
      <w:numFmt w:val="bullet"/>
      <w:lvlText w:val=""/>
      <w:lvlJc w:val="left"/>
      <w:pPr>
        <w:ind w:left="2880" w:hanging="360"/>
      </w:pPr>
      <w:rPr>
        <w:rFonts w:ascii="Symbol" w:hAnsi="Symbol" w:hint="default"/>
      </w:rPr>
    </w:lvl>
    <w:lvl w:ilvl="4" w:tplc="534AA404">
      <w:start w:val="1"/>
      <w:numFmt w:val="bullet"/>
      <w:lvlText w:val="o"/>
      <w:lvlJc w:val="left"/>
      <w:pPr>
        <w:ind w:left="3600" w:hanging="360"/>
      </w:pPr>
      <w:rPr>
        <w:rFonts w:ascii="Courier New" w:hAnsi="Courier New" w:hint="default"/>
      </w:rPr>
    </w:lvl>
    <w:lvl w:ilvl="5" w:tplc="99865148">
      <w:start w:val="1"/>
      <w:numFmt w:val="bullet"/>
      <w:lvlText w:val=""/>
      <w:lvlJc w:val="left"/>
      <w:pPr>
        <w:ind w:left="4320" w:hanging="360"/>
      </w:pPr>
      <w:rPr>
        <w:rFonts w:ascii="Wingdings" w:hAnsi="Wingdings" w:hint="default"/>
      </w:rPr>
    </w:lvl>
    <w:lvl w:ilvl="6" w:tplc="BAA8373E">
      <w:start w:val="1"/>
      <w:numFmt w:val="bullet"/>
      <w:lvlText w:val=""/>
      <w:lvlJc w:val="left"/>
      <w:pPr>
        <w:ind w:left="5040" w:hanging="360"/>
      </w:pPr>
      <w:rPr>
        <w:rFonts w:ascii="Symbol" w:hAnsi="Symbol" w:hint="default"/>
      </w:rPr>
    </w:lvl>
    <w:lvl w:ilvl="7" w:tplc="A6F80F46">
      <w:start w:val="1"/>
      <w:numFmt w:val="bullet"/>
      <w:lvlText w:val="o"/>
      <w:lvlJc w:val="left"/>
      <w:pPr>
        <w:ind w:left="5760" w:hanging="360"/>
      </w:pPr>
      <w:rPr>
        <w:rFonts w:ascii="Courier New" w:hAnsi="Courier New" w:hint="default"/>
      </w:rPr>
    </w:lvl>
    <w:lvl w:ilvl="8" w:tplc="38545DBE">
      <w:start w:val="1"/>
      <w:numFmt w:val="bullet"/>
      <w:lvlText w:val=""/>
      <w:lvlJc w:val="left"/>
      <w:pPr>
        <w:ind w:left="6480" w:hanging="360"/>
      </w:pPr>
      <w:rPr>
        <w:rFonts w:ascii="Wingdings" w:hAnsi="Wingdings" w:hint="default"/>
      </w:rPr>
    </w:lvl>
  </w:abstractNum>
  <w:abstractNum w:abstractNumId="1" w15:restartNumberingAfterBreak="0">
    <w:nsid w:val="5E0651B2"/>
    <w:multiLevelType w:val="hybridMultilevel"/>
    <w:tmpl w:val="B7FCB210"/>
    <w:lvl w:ilvl="0" w:tplc="A3C2EF02">
      <w:start w:val="1"/>
      <w:numFmt w:val="bullet"/>
      <w:lvlText w:val=""/>
      <w:lvlJc w:val="left"/>
      <w:pPr>
        <w:ind w:left="720" w:hanging="360"/>
      </w:pPr>
      <w:rPr>
        <w:rFonts w:ascii="Symbol" w:hAnsi="Symbol" w:hint="default"/>
      </w:rPr>
    </w:lvl>
    <w:lvl w:ilvl="1" w:tplc="A8520564">
      <w:start w:val="1"/>
      <w:numFmt w:val="bullet"/>
      <w:lvlText w:val="o"/>
      <w:lvlJc w:val="left"/>
      <w:pPr>
        <w:ind w:left="1440" w:hanging="360"/>
      </w:pPr>
      <w:rPr>
        <w:rFonts w:ascii="Courier New" w:hAnsi="Courier New" w:hint="default"/>
      </w:rPr>
    </w:lvl>
    <w:lvl w:ilvl="2" w:tplc="2096A288">
      <w:start w:val="1"/>
      <w:numFmt w:val="bullet"/>
      <w:lvlText w:val=""/>
      <w:lvlJc w:val="left"/>
      <w:pPr>
        <w:ind w:left="2160" w:hanging="360"/>
      </w:pPr>
      <w:rPr>
        <w:rFonts w:ascii="Wingdings" w:hAnsi="Wingdings" w:hint="default"/>
      </w:rPr>
    </w:lvl>
    <w:lvl w:ilvl="3" w:tplc="E30CD26C">
      <w:start w:val="1"/>
      <w:numFmt w:val="bullet"/>
      <w:lvlText w:val=""/>
      <w:lvlJc w:val="left"/>
      <w:pPr>
        <w:ind w:left="2880" w:hanging="360"/>
      </w:pPr>
      <w:rPr>
        <w:rFonts w:ascii="Symbol" w:hAnsi="Symbol" w:hint="default"/>
      </w:rPr>
    </w:lvl>
    <w:lvl w:ilvl="4" w:tplc="0D0E3F8A">
      <w:start w:val="1"/>
      <w:numFmt w:val="bullet"/>
      <w:lvlText w:val="o"/>
      <w:lvlJc w:val="left"/>
      <w:pPr>
        <w:ind w:left="3600" w:hanging="360"/>
      </w:pPr>
      <w:rPr>
        <w:rFonts w:ascii="Courier New" w:hAnsi="Courier New" w:hint="default"/>
      </w:rPr>
    </w:lvl>
    <w:lvl w:ilvl="5" w:tplc="E062920E">
      <w:start w:val="1"/>
      <w:numFmt w:val="bullet"/>
      <w:lvlText w:val=""/>
      <w:lvlJc w:val="left"/>
      <w:pPr>
        <w:ind w:left="4320" w:hanging="360"/>
      </w:pPr>
      <w:rPr>
        <w:rFonts w:ascii="Wingdings" w:hAnsi="Wingdings" w:hint="default"/>
      </w:rPr>
    </w:lvl>
    <w:lvl w:ilvl="6" w:tplc="8C4EF708">
      <w:start w:val="1"/>
      <w:numFmt w:val="bullet"/>
      <w:lvlText w:val=""/>
      <w:lvlJc w:val="left"/>
      <w:pPr>
        <w:ind w:left="5040" w:hanging="360"/>
      </w:pPr>
      <w:rPr>
        <w:rFonts w:ascii="Symbol" w:hAnsi="Symbol" w:hint="default"/>
      </w:rPr>
    </w:lvl>
    <w:lvl w:ilvl="7" w:tplc="A9AA7AF0">
      <w:start w:val="1"/>
      <w:numFmt w:val="bullet"/>
      <w:lvlText w:val="o"/>
      <w:lvlJc w:val="left"/>
      <w:pPr>
        <w:ind w:left="5760" w:hanging="360"/>
      </w:pPr>
      <w:rPr>
        <w:rFonts w:ascii="Courier New" w:hAnsi="Courier New" w:hint="default"/>
      </w:rPr>
    </w:lvl>
    <w:lvl w:ilvl="8" w:tplc="DE54DBB8">
      <w:start w:val="1"/>
      <w:numFmt w:val="bullet"/>
      <w:lvlText w:val=""/>
      <w:lvlJc w:val="left"/>
      <w:pPr>
        <w:ind w:left="6480" w:hanging="360"/>
      </w:pPr>
      <w:rPr>
        <w:rFonts w:ascii="Wingdings" w:hAnsi="Wingdings" w:hint="default"/>
      </w:rPr>
    </w:lvl>
  </w:abstractNum>
  <w:abstractNum w:abstractNumId="2" w15:restartNumberingAfterBreak="0">
    <w:nsid w:val="61DD2257"/>
    <w:multiLevelType w:val="hybridMultilevel"/>
    <w:tmpl w:val="E12AC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21003F"/>
    <w:rsid w:val="00724D96"/>
    <w:rsid w:val="007A4741"/>
    <w:rsid w:val="00841C01"/>
    <w:rsid w:val="009C742E"/>
    <w:rsid w:val="00AE0EE8"/>
    <w:rsid w:val="00AE7A43"/>
    <w:rsid w:val="00B23FC1"/>
    <w:rsid w:val="00B87E4A"/>
    <w:rsid w:val="00C85A85"/>
    <w:rsid w:val="00D1010D"/>
    <w:rsid w:val="00EE6E42"/>
    <w:rsid w:val="00FB2824"/>
    <w:rsid w:val="547F598C"/>
    <w:rsid w:val="5CA867C9"/>
    <w:rsid w:val="6A3B1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rsid w:val="002100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rPr>
      <w:rFonts w:asciiTheme="minorHAnsi" w:eastAsiaTheme="minorHAnsi" w:hAnsiTheme="minorHAnsi" w:cstheme="minorBid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21003F"/>
    <w:rPr>
      <w:color w:val="954F72" w:themeColor="followedHyperlink"/>
      <w:u w:val="single"/>
    </w:rPr>
  </w:style>
  <w:style w:type="paragraph" w:customStyle="1" w:styleId="paragraph">
    <w:name w:val="paragraph"/>
    <w:basedOn w:val="Normal"/>
    <w:rsid w:val="00B87E4A"/>
    <w:pPr>
      <w:spacing w:before="100" w:beforeAutospacing="1" w:after="100" w:afterAutospacing="1"/>
    </w:pPr>
  </w:style>
  <w:style w:type="character" w:customStyle="1" w:styleId="normaltextrun">
    <w:name w:val="normaltextrun"/>
    <w:basedOn w:val="DefaultParagraphFont"/>
    <w:rsid w:val="00B87E4A"/>
  </w:style>
  <w:style w:type="character" w:customStyle="1" w:styleId="eop">
    <w:name w:val="eop"/>
    <w:basedOn w:val="DefaultParagraphFont"/>
    <w:rsid w:val="00B87E4A"/>
  </w:style>
  <w:style w:type="paragraph" w:styleId="Footer">
    <w:name w:val="footer"/>
    <w:basedOn w:val="Normal"/>
    <w:link w:val="FooterChar"/>
    <w:uiPriority w:val="99"/>
    <w:unhideWhenUsed/>
    <w:rsid w:val="00724D96"/>
    <w:pPr>
      <w:tabs>
        <w:tab w:val="center" w:pos="4680"/>
        <w:tab w:val="right" w:pos="9360"/>
      </w:tabs>
    </w:pPr>
  </w:style>
  <w:style w:type="character" w:customStyle="1" w:styleId="FooterChar">
    <w:name w:val="Footer Char"/>
    <w:basedOn w:val="DefaultParagraphFont"/>
    <w:link w:val="Footer"/>
    <w:uiPriority w:val="99"/>
    <w:rsid w:val="00724D96"/>
    <w:rPr>
      <w:rFonts w:ascii="Times New Roman" w:eastAsia="Times New Roman" w:hAnsi="Times New Roman" w:cs="Times New Roman"/>
    </w:rPr>
  </w:style>
  <w:style w:type="character" w:styleId="PageNumber">
    <w:name w:val="page number"/>
    <w:basedOn w:val="DefaultParagraphFont"/>
    <w:uiPriority w:val="99"/>
    <w:semiHidden/>
    <w:unhideWhenUsed/>
    <w:rsid w:val="00724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7670">
      <w:bodyDiv w:val="1"/>
      <w:marLeft w:val="0"/>
      <w:marRight w:val="0"/>
      <w:marTop w:val="0"/>
      <w:marBottom w:val="0"/>
      <w:divBdr>
        <w:top w:val="none" w:sz="0" w:space="0" w:color="auto"/>
        <w:left w:val="none" w:sz="0" w:space="0" w:color="auto"/>
        <w:bottom w:val="none" w:sz="0" w:space="0" w:color="auto"/>
        <w:right w:val="none" w:sz="0" w:space="0" w:color="auto"/>
      </w:divBdr>
    </w:div>
    <w:div w:id="210044328">
      <w:bodyDiv w:val="1"/>
      <w:marLeft w:val="0"/>
      <w:marRight w:val="0"/>
      <w:marTop w:val="0"/>
      <w:marBottom w:val="0"/>
      <w:divBdr>
        <w:top w:val="none" w:sz="0" w:space="0" w:color="auto"/>
        <w:left w:val="none" w:sz="0" w:space="0" w:color="auto"/>
        <w:bottom w:val="none" w:sz="0" w:space="0" w:color="auto"/>
        <w:right w:val="none" w:sz="0" w:space="0" w:color="auto"/>
      </w:divBdr>
    </w:div>
    <w:div w:id="225919242">
      <w:bodyDiv w:val="1"/>
      <w:marLeft w:val="0"/>
      <w:marRight w:val="0"/>
      <w:marTop w:val="0"/>
      <w:marBottom w:val="0"/>
      <w:divBdr>
        <w:top w:val="none" w:sz="0" w:space="0" w:color="auto"/>
        <w:left w:val="none" w:sz="0" w:space="0" w:color="auto"/>
        <w:bottom w:val="none" w:sz="0" w:space="0" w:color="auto"/>
        <w:right w:val="none" w:sz="0" w:space="0" w:color="auto"/>
      </w:divBdr>
    </w:div>
    <w:div w:id="237860662">
      <w:bodyDiv w:val="1"/>
      <w:marLeft w:val="0"/>
      <w:marRight w:val="0"/>
      <w:marTop w:val="0"/>
      <w:marBottom w:val="0"/>
      <w:divBdr>
        <w:top w:val="none" w:sz="0" w:space="0" w:color="auto"/>
        <w:left w:val="none" w:sz="0" w:space="0" w:color="auto"/>
        <w:bottom w:val="none" w:sz="0" w:space="0" w:color="auto"/>
        <w:right w:val="none" w:sz="0" w:space="0" w:color="auto"/>
      </w:divBdr>
    </w:div>
    <w:div w:id="407730000">
      <w:bodyDiv w:val="1"/>
      <w:marLeft w:val="0"/>
      <w:marRight w:val="0"/>
      <w:marTop w:val="0"/>
      <w:marBottom w:val="0"/>
      <w:divBdr>
        <w:top w:val="none" w:sz="0" w:space="0" w:color="auto"/>
        <w:left w:val="none" w:sz="0" w:space="0" w:color="auto"/>
        <w:bottom w:val="none" w:sz="0" w:space="0" w:color="auto"/>
        <w:right w:val="none" w:sz="0" w:space="0" w:color="auto"/>
      </w:divBdr>
    </w:div>
    <w:div w:id="576866771">
      <w:bodyDiv w:val="1"/>
      <w:marLeft w:val="0"/>
      <w:marRight w:val="0"/>
      <w:marTop w:val="0"/>
      <w:marBottom w:val="0"/>
      <w:divBdr>
        <w:top w:val="none" w:sz="0" w:space="0" w:color="auto"/>
        <w:left w:val="none" w:sz="0" w:space="0" w:color="auto"/>
        <w:bottom w:val="none" w:sz="0" w:space="0" w:color="auto"/>
        <w:right w:val="none" w:sz="0" w:space="0" w:color="auto"/>
      </w:divBdr>
    </w:div>
    <w:div w:id="600335288">
      <w:bodyDiv w:val="1"/>
      <w:marLeft w:val="0"/>
      <w:marRight w:val="0"/>
      <w:marTop w:val="0"/>
      <w:marBottom w:val="0"/>
      <w:divBdr>
        <w:top w:val="none" w:sz="0" w:space="0" w:color="auto"/>
        <w:left w:val="none" w:sz="0" w:space="0" w:color="auto"/>
        <w:bottom w:val="none" w:sz="0" w:space="0" w:color="auto"/>
        <w:right w:val="none" w:sz="0" w:space="0" w:color="auto"/>
      </w:divBdr>
    </w:div>
    <w:div w:id="693656104">
      <w:bodyDiv w:val="1"/>
      <w:marLeft w:val="0"/>
      <w:marRight w:val="0"/>
      <w:marTop w:val="0"/>
      <w:marBottom w:val="0"/>
      <w:divBdr>
        <w:top w:val="none" w:sz="0" w:space="0" w:color="auto"/>
        <w:left w:val="none" w:sz="0" w:space="0" w:color="auto"/>
        <w:bottom w:val="none" w:sz="0" w:space="0" w:color="auto"/>
        <w:right w:val="none" w:sz="0" w:space="0" w:color="auto"/>
      </w:divBdr>
    </w:div>
    <w:div w:id="747655442">
      <w:bodyDiv w:val="1"/>
      <w:marLeft w:val="0"/>
      <w:marRight w:val="0"/>
      <w:marTop w:val="0"/>
      <w:marBottom w:val="0"/>
      <w:divBdr>
        <w:top w:val="none" w:sz="0" w:space="0" w:color="auto"/>
        <w:left w:val="none" w:sz="0" w:space="0" w:color="auto"/>
        <w:bottom w:val="none" w:sz="0" w:space="0" w:color="auto"/>
        <w:right w:val="none" w:sz="0" w:space="0" w:color="auto"/>
      </w:divBdr>
    </w:div>
    <w:div w:id="905533183">
      <w:bodyDiv w:val="1"/>
      <w:marLeft w:val="0"/>
      <w:marRight w:val="0"/>
      <w:marTop w:val="0"/>
      <w:marBottom w:val="0"/>
      <w:divBdr>
        <w:top w:val="none" w:sz="0" w:space="0" w:color="auto"/>
        <w:left w:val="none" w:sz="0" w:space="0" w:color="auto"/>
        <w:bottom w:val="none" w:sz="0" w:space="0" w:color="auto"/>
        <w:right w:val="none" w:sz="0" w:space="0" w:color="auto"/>
      </w:divBdr>
    </w:div>
    <w:div w:id="947540043">
      <w:bodyDiv w:val="1"/>
      <w:marLeft w:val="0"/>
      <w:marRight w:val="0"/>
      <w:marTop w:val="0"/>
      <w:marBottom w:val="0"/>
      <w:divBdr>
        <w:top w:val="none" w:sz="0" w:space="0" w:color="auto"/>
        <w:left w:val="none" w:sz="0" w:space="0" w:color="auto"/>
        <w:bottom w:val="none" w:sz="0" w:space="0" w:color="auto"/>
        <w:right w:val="none" w:sz="0" w:space="0" w:color="auto"/>
      </w:divBdr>
    </w:div>
    <w:div w:id="1085766811">
      <w:bodyDiv w:val="1"/>
      <w:marLeft w:val="0"/>
      <w:marRight w:val="0"/>
      <w:marTop w:val="0"/>
      <w:marBottom w:val="0"/>
      <w:divBdr>
        <w:top w:val="none" w:sz="0" w:space="0" w:color="auto"/>
        <w:left w:val="none" w:sz="0" w:space="0" w:color="auto"/>
        <w:bottom w:val="none" w:sz="0" w:space="0" w:color="auto"/>
        <w:right w:val="none" w:sz="0" w:space="0" w:color="auto"/>
      </w:divBdr>
      <w:divsChild>
        <w:div w:id="1846825661">
          <w:marLeft w:val="0"/>
          <w:marRight w:val="0"/>
          <w:marTop w:val="0"/>
          <w:marBottom w:val="0"/>
          <w:divBdr>
            <w:top w:val="none" w:sz="0" w:space="0" w:color="auto"/>
            <w:left w:val="none" w:sz="0" w:space="0" w:color="auto"/>
            <w:bottom w:val="none" w:sz="0" w:space="0" w:color="auto"/>
            <w:right w:val="none" w:sz="0" w:space="0" w:color="auto"/>
          </w:divBdr>
          <w:divsChild>
            <w:div w:id="17592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288">
      <w:bodyDiv w:val="1"/>
      <w:marLeft w:val="0"/>
      <w:marRight w:val="0"/>
      <w:marTop w:val="0"/>
      <w:marBottom w:val="0"/>
      <w:divBdr>
        <w:top w:val="none" w:sz="0" w:space="0" w:color="auto"/>
        <w:left w:val="none" w:sz="0" w:space="0" w:color="auto"/>
        <w:bottom w:val="none" w:sz="0" w:space="0" w:color="auto"/>
        <w:right w:val="none" w:sz="0" w:space="0" w:color="auto"/>
      </w:divBdr>
    </w:div>
    <w:div w:id="1227496529">
      <w:bodyDiv w:val="1"/>
      <w:marLeft w:val="0"/>
      <w:marRight w:val="0"/>
      <w:marTop w:val="0"/>
      <w:marBottom w:val="0"/>
      <w:divBdr>
        <w:top w:val="none" w:sz="0" w:space="0" w:color="auto"/>
        <w:left w:val="none" w:sz="0" w:space="0" w:color="auto"/>
        <w:bottom w:val="none" w:sz="0" w:space="0" w:color="auto"/>
        <w:right w:val="none" w:sz="0" w:space="0" w:color="auto"/>
      </w:divBdr>
    </w:div>
    <w:div w:id="1295915617">
      <w:bodyDiv w:val="1"/>
      <w:marLeft w:val="0"/>
      <w:marRight w:val="0"/>
      <w:marTop w:val="0"/>
      <w:marBottom w:val="0"/>
      <w:divBdr>
        <w:top w:val="none" w:sz="0" w:space="0" w:color="auto"/>
        <w:left w:val="none" w:sz="0" w:space="0" w:color="auto"/>
        <w:bottom w:val="none" w:sz="0" w:space="0" w:color="auto"/>
        <w:right w:val="none" w:sz="0" w:space="0" w:color="auto"/>
      </w:divBdr>
    </w:div>
    <w:div w:id="1350058914">
      <w:bodyDiv w:val="1"/>
      <w:marLeft w:val="0"/>
      <w:marRight w:val="0"/>
      <w:marTop w:val="0"/>
      <w:marBottom w:val="0"/>
      <w:divBdr>
        <w:top w:val="none" w:sz="0" w:space="0" w:color="auto"/>
        <w:left w:val="none" w:sz="0" w:space="0" w:color="auto"/>
        <w:bottom w:val="none" w:sz="0" w:space="0" w:color="auto"/>
        <w:right w:val="none" w:sz="0" w:space="0" w:color="auto"/>
      </w:divBdr>
    </w:div>
    <w:div w:id="1424186907">
      <w:bodyDiv w:val="1"/>
      <w:marLeft w:val="0"/>
      <w:marRight w:val="0"/>
      <w:marTop w:val="0"/>
      <w:marBottom w:val="0"/>
      <w:divBdr>
        <w:top w:val="none" w:sz="0" w:space="0" w:color="auto"/>
        <w:left w:val="none" w:sz="0" w:space="0" w:color="auto"/>
        <w:bottom w:val="none" w:sz="0" w:space="0" w:color="auto"/>
        <w:right w:val="none" w:sz="0" w:space="0" w:color="auto"/>
      </w:divBdr>
    </w:div>
    <w:div w:id="1821459910">
      <w:bodyDiv w:val="1"/>
      <w:marLeft w:val="0"/>
      <w:marRight w:val="0"/>
      <w:marTop w:val="0"/>
      <w:marBottom w:val="0"/>
      <w:divBdr>
        <w:top w:val="none" w:sz="0" w:space="0" w:color="auto"/>
        <w:left w:val="none" w:sz="0" w:space="0" w:color="auto"/>
        <w:bottom w:val="none" w:sz="0" w:space="0" w:color="auto"/>
        <w:right w:val="none" w:sz="0" w:space="0" w:color="auto"/>
      </w:divBdr>
    </w:div>
    <w:div w:id="1918055613">
      <w:bodyDiv w:val="1"/>
      <w:marLeft w:val="0"/>
      <w:marRight w:val="0"/>
      <w:marTop w:val="0"/>
      <w:marBottom w:val="0"/>
      <w:divBdr>
        <w:top w:val="none" w:sz="0" w:space="0" w:color="auto"/>
        <w:left w:val="none" w:sz="0" w:space="0" w:color="auto"/>
        <w:bottom w:val="none" w:sz="0" w:space="0" w:color="auto"/>
        <w:right w:val="none" w:sz="0" w:space="0" w:color="auto"/>
      </w:divBdr>
    </w:div>
    <w:div w:id="1945187227">
      <w:bodyDiv w:val="1"/>
      <w:marLeft w:val="0"/>
      <w:marRight w:val="0"/>
      <w:marTop w:val="0"/>
      <w:marBottom w:val="0"/>
      <w:divBdr>
        <w:top w:val="none" w:sz="0" w:space="0" w:color="auto"/>
        <w:left w:val="none" w:sz="0" w:space="0" w:color="auto"/>
        <w:bottom w:val="none" w:sz="0" w:space="0" w:color="auto"/>
        <w:right w:val="none" w:sz="0" w:space="0" w:color="auto"/>
      </w:divBdr>
    </w:div>
    <w:div w:id="1963535290">
      <w:bodyDiv w:val="1"/>
      <w:marLeft w:val="0"/>
      <w:marRight w:val="0"/>
      <w:marTop w:val="0"/>
      <w:marBottom w:val="0"/>
      <w:divBdr>
        <w:top w:val="none" w:sz="0" w:space="0" w:color="auto"/>
        <w:left w:val="none" w:sz="0" w:space="0" w:color="auto"/>
        <w:bottom w:val="none" w:sz="0" w:space="0" w:color="auto"/>
        <w:right w:val="none" w:sz="0" w:space="0" w:color="auto"/>
      </w:divBdr>
    </w:div>
    <w:div w:id="2017224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YrHIQIO_bdQ&amp;t=16s" TargetMode="External"/><Relationship Id="rId18" Type="http://schemas.openxmlformats.org/officeDocument/2006/relationships/hyperlink" Target="https://www.youtube.com/watch?v=91ZWRf3GA6k" TargetMode="External"/><Relationship Id="rId26" Type="http://schemas.openxmlformats.org/officeDocument/2006/relationships/hyperlink" Target="https://www.youtube.com/watch?v=_b7k6pEnyQ4" TargetMode="External"/><Relationship Id="rId3" Type="http://schemas.openxmlformats.org/officeDocument/2006/relationships/customXml" Target="../customXml/item3.xml"/><Relationship Id="rId21" Type="http://schemas.openxmlformats.org/officeDocument/2006/relationships/hyperlink" Target="https://www.youtube.com/watch?v=xw_tUOBYYP4" TargetMode="External"/><Relationship Id="rId7" Type="http://schemas.openxmlformats.org/officeDocument/2006/relationships/webSettings" Target="webSettings.xml"/><Relationship Id="rId12" Type="http://schemas.openxmlformats.org/officeDocument/2006/relationships/hyperlink" Target="https://www.youtube.com/watch?v=6uXgJA-VfjI" TargetMode="External"/><Relationship Id="rId17" Type="http://schemas.openxmlformats.org/officeDocument/2006/relationships/hyperlink" Target="https://www.youtube.com/watch?v=Yb1_4FPtzrI" TargetMode="External"/><Relationship Id="rId25" Type="http://schemas.openxmlformats.org/officeDocument/2006/relationships/hyperlink" Target="https://www.youtube.com/watch?v=7DSL-2hsRk8&amp;list=PLLreUsexUtEO-afC42WdPtaBMQDYUEOOM&amp;index=2" TargetMode="External"/><Relationship Id="rId2" Type="http://schemas.openxmlformats.org/officeDocument/2006/relationships/customXml" Target="../customXml/item2.xml"/><Relationship Id="rId16" Type="http://schemas.openxmlformats.org/officeDocument/2006/relationships/hyperlink" Target="https://www.youtube.com/watch?v=OroExM49oxo&amp;list=PLLreUsexUtEO-afC42WdPtaBMQDYUEOOM&amp;index=12" TargetMode="External"/><Relationship Id="rId20" Type="http://schemas.openxmlformats.org/officeDocument/2006/relationships/hyperlink" Target="https://www.plannedparenthood.org/learn/gender-identity/sex-gender-identity/what-are-gender-roles-and-stereotyp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qeYpvV3eRhY&amp;list=PLLreUsexUtEO-afC42WdPtaBMQDYUEOOM&amp;index=39" TargetMode="External"/><Relationship Id="rId24" Type="http://schemas.openxmlformats.org/officeDocument/2006/relationships/hyperlink" Target="https://www.youtube.com/watch?v=jLVMppeOaRo" TargetMode="External"/><Relationship Id="rId5" Type="http://schemas.openxmlformats.org/officeDocument/2006/relationships/styles" Target="styles.xml"/><Relationship Id="rId15" Type="http://schemas.openxmlformats.org/officeDocument/2006/relationships/hyperlink" Target="https://www.youtube.com/watch?v=wtca2-T4CBo" TargetMode="External"/><Relationship Id="rId23" Type="http://schemas.openxmlformats.org/officeDocument/2006/relationships/hyperlink" Target="https://youtu.be/NVP3K5-0DI8" TargetMode="External"/><Relationship Id="rId28" Type="http://schemas.openxmlformats.org/officeDocument/2006/relationships/footer" Target="footer1.xml"/><Relationship Id="rId10" Type="http://schemas.openxmlformats.org/officeDocument/2006/relationships/hyperlink" Target="https://www.youtube.com/watch?v=LTDikx-maoM" TargetMode="External"/><Relationship Id="rId19" Type="http://schemas.openxmlformats.org/officeDocument/2006/relationships/hyperlink" Target="https://www.youtube.com/watch?v=YPNCzXYy2CE"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8eTWZ80z9EE&amp;list=PLLreUsexUtEO-afC42WdPtaBMQDYUEOOM&amp;index=66" TargetMode="External"/><Relationship Id="rId22" Type="http://schemas.openxmlformats.org/officeDocument/2006/relationships/hyperlink" Target="https://www.youtube.com/watch?v=5BIwf72ynS8" TargetMode="External"/><Relationship Id="rId27" Type="http://schemas.openxmlformats.org/officeDocument/2006/relationships/hyperlink" Target="https://www.youtube.com/watch?v=4Aicki4a4uI"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0FDCC6D608949849AA5AFFFAED1DC" ma:contentTypeVersion="8" ma:contentTypeDescription="Create a new document." ma:contentTypeScope="" ma:versionID="b32f589009299ae4f0987ed18568f67f">
  <xsd:schema xmlns:xsd="http://www.w3.org/2001/XMLSchema" xmlns:xs="http://www.w3.org/2001/XMLSchema" xmlns:p="http://schemas.microsoft.com/office/2006/metadata/properties" xmlns:ns2="cb3845c0-9378-48a8-a54e-8ec483d043cf" targetNamespace="http://schemas.microsoft.com/office/2006/metadata/properties" ma:root="true" ma:fieldsID="11d74c85992cd1b6a5bba42ce9dd7ccf" ns2:_="">
    <xsd:import namespace="cb3845c0-9378-48a8-a54e-8ec483d043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845c0-9378-48a8-a54e-8ec483d04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32578C-9E1E-4509-98BA-D3D83B20B0D8}"/>
</file>

<file path=customXml/itemProps2.xml><?xml version="1.0" encoding="utf-8"?>
<ds:datastoreItem xmlns:ds="http://schemas.openxmlformats.org/officeDocument/2006/customXml" ds:itemID="{04EC1BF7-267E-435A-9D4D-2D50F6F13763}">
  <ds:schemaRefs>
    <ds:schemaRef ds:uri="http://schemas.microsoft.com/sharepoint/v3/contenttype/forms"/>
  </ds:schemaRefs>
</ds:datastoreItem>
</file>

<file path=customXml/itemProps3.xml><?xml version="1.0" encoding="utf-8"?>
<ds:datastoreItem xmlns:ds="http://schemas.openxmlformats.org/officeDocument/2006/customXml" ds:itemID="{A23201FE-1F2C-4AEC-8EF9-E8000D082C24}">
  <ds:schemaRefs>
    <ds:schemaRef ds:uri="http://purl.org/dc/terms/"/>
    <ds:schemaRef ds:uri="http://schemas.openxmlformats.org/package/2006/metadata/core-properties"/>
    <ds:schemaRef ds:uri="http://schemas.microsoft.com/office/2006/documentManagement/types"/>
    <ds:schemaRef ds:uri="4f5f1a5c-7b9c-447d-a958-7c0bb9176ea2"/>
    <ds:schemaRef ds:uri="http://purl.org/dc/elements/1.1/"/>
    <ds:schemaRef ds:uri="http://schemas.microsoft.com/office/2006/metadata/properties"/>
    <ds:schemaRef ds:uri="http://schemas.microsoft.com/office/infopath/2007/PartnerControls"/>
    <ds:schemaRef ds:uri="fe01b77b-4561-4f44-b7d3-436986f1901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Campbell, Dejoron T.</cp:lastModifiedBy>
  <cp:revision>2</cp:revision>
  <dcterms:created xsi:type="dcterms:W3CDTF">2021-02-10T21:33:00Z</dcterms:created>
  <dcterms:modified xsi:type="dcterms:W3CDTF">2021-02-10T21:33:00Z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0x010100EAE0FDCC6D608949849AA5AFFFAED1DC</vt:lpwstr>
  </property>
</Properties>
</file>